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5CE97" w14:textId="77777777" w:rsidR="00FE5909" w:rsidRDefault="00FE5909" w:rsidP="0000356C">
      <w:pPr>
        <w:widowControl/>
        <w:jc w:val="center"/>
        <w:rPr>
          <w:rFonts w:ascii="PingFang SC" w:eastAsia="PingFang SC" w:hAnsi="Lucida Grande" w:cs="PingFang SC"/>
          <w:color w:val="000000"/>
          <w:kern w:val="0"/>
          <w:sz w:val="26"/>
          <w:szCs w:val="26"/>
        </w:rPr>
      </w:pPr>
      <w:r>
        <w:rPr>
          <w:rFonts w:ascii="PingFang SC" w:eastAsia="PingFang SC" w:cs="PingFang SC" w:hint="eastAsia"/>
          <w:color w:val="000000"/>
          <w:kern w:val="0"/>
          <w:sz w:val="26"/>
          <w:szCs w:val="26"/>
        </w:rPr>
        <w:t>新拐点</w:t>
      </w:r>
      <w:r>
        <w:rPr>
          <w:rFonts w:ascii="Lucida Grande" w:eastAsia="PingFang SC" w:hAnsi="Lucida Grande" w:cs="Lucida Grande"/>
          <w:color w:val="000000"/>
          <w:kern w:val="0"/>
          <w:sz w:val="26"/>
          <w:szCs w:val="26"/>
        </w:rPr>
        <w:t xml:space="preserve">  </w:t>
      </w:r>
      <w:r>
        <w:rPr>
          <w:rFonts w:ascii="PingFang SC" w:eastAsia="PingFang SC" w:hAnsi="Lucida Grande" w:cs="PingFang SC" w:hint="eastAsia"/>
          <w:color w:val="000000"/>
          <w:kern w:val="0"/>
          <w:sz w:val="26"/>
          <w:szCs w:val="26"/>
        </w:rPr>
        <w:t>新征程</w:t>
      </w:r>
    </w:p>
    <w:p w14:paraId="2CFC97A6" w14:textId="77777777" w:rsidR="00FE5909" w:rsidRDefault="00FE5909" w:rsidP="0000356C">
      <w:pPr>
        <w:widowControl/>
        <w:jc w:val="center"/>
        <w:rPr>
          <w:rFonts w:ascii="PingFang SC" w:eastAsia="PingFang SC" w:hAnsi="Lucida Grande" w:cs="PingFang SC"/>
          <w:color w:val="000000"/>
          <w:kern w:val="0"/>
          <w:sz w:val="26"/>
          <w:szCs w:val="26"/>
        </w:rPr>
      </w:pPr>
      <w:r>
        <w:rPr>
          <w:rFonts w:ascii="Lucida Grande" w:eastAsia="PingFang SC" w:hAnsi="Lucida Grande" w:cs="Lucida Grande"/>
          <w:color w:val="000000"/>
          <w:kern w:val="0"/>
          <w:sz w:val="26"/>
          <w:szCs w:val="26"/>
        </w:rPr>
        <w:t>——</w:t>
      </w:r>
      <w:r>
        <w:rPr>
          <w:rFonts w:ascii="PingFang SC" w:eastAsia="PingFang SC" w:hAnsi="Lucida Grande" w:cs="PingFang SC" w:hint="eastAsia"/>
          <w:color w:val="000000"/>
          <w:kern w:val="0"/>
          <w:sz w:val="26"/>
          <w:szCs w:val="26"/>
        </w:rPr>
        <w:t>工业机器人核心零部件国产化之路</w:t>
      </w:r>
    </w:p>
    <w:p w14:paraId="1BB2E3EB" w14:textId="71528A80" w:rsidR="0000356C" w:rsidRPr="0070627B" w:rsidRDefault="0000356C" w:rsidP="0000356C">
      <w:pPr>
        <w:widowControl/>
        <w:jc w:val="center"/>
        <w:rPr>
          <w:rFonts w:ascii="等线" w:eastAsia="等线" w:hAnsi="等线" w:cs="Times New Roman"/>
          <w:color w:val="000000"/>
          <w:kern w:val="0"/>
          <w:sz w:val="28"/>
          <w:szCs w:val="28"/>
        </w:rPr>
      </w:pPr>
      <w:r w:rsidRPr="0070627B">
        <w:rPr>
          <w:rFonts w:ascii="等线" w:eastAsia="等线" w:hAnsi="等线" w:cs="Times New Roman" w:hint="eastAsia"/>
          <w:color w:val="000000"/>
          <w:kern w:val="0"/>
          <w:sz w:val="28"/>
          <w:szCs w:val="28"/>
        </w:rPr>
        <w:t>暨</w:t>
      </w:r>
      <w:r w:rsidR="007B55DB">
        <w:rPr>
          <w:rFonts w:ascii="等线" w:eastAsia="等线" w:hAnsi="等线" w:cs="Times New Roman" w:hint="eastAsia"/>
          <w:color w:val="000000"/>
          <w:kern w:val="0"/>
          <w:sz w:val="28"/>
          <w:szCs w:val="28"/>
        </w:rPr>
        <w:t>国产</w:t>
      </w:r>
      <w:r w:rsidRPr="0070627B">
        <w:rPr>
          <w:rFonts w:ascii="等线" w:eastAsia="等线" w:hAnsi="等线" w:cs="Times New Roman" w:hint="eastAsia"/>
          <w:color w:val="000000"/>
          <w:kern w:val="0"/>
          <w:sz w:val="28"/>
          <w:szCs w:val="28"/>
        </w:rPr>
        <w:t>机器人核心零部件</w:t>
      </w:r>
      <w:r w:rsidR="007B55DB">
        <w:rPr>
          <w:rFonts w:ascii="等线" w:eastAsia="等线" w:hAnsi="等线" w:cs="Times New Roman" w:hint="eastAsia"/>
          <w:color w:val="000000"/>
          <w:kern w:val="0"/>
          <w:sz w:val="28"/>
          <w:szCs w:val="28"/>
        </w:rPr>
        <w:t>优秀</w:t>
      </w:r>
      <w:r w:rsidRPr="0070627B">
        <w:rPr>
          <w:rFonts w:ascii="等线" w:eastAsia="等线" w:hAnsi="等线" w:cs="Times New Roman" w:hint="eastAsia"/>
          <w:color w:val="000000"/>
          <w:kern w:val="0"/>
          <w:sz w:val="28"/>
          <w:szCs w:val="28"/>
        </w:rPr>
        <w:t>品牌</w:t>
      </w:r>
      <w:r w:rsidRPr="0070627B">
        <w:rPr>
          <w:rFonts w:ascii="等线" w:eastAsia="等线" w:hAnsi="等线" w:hint="eastAsia"/>
          <w:color w:val="000000"/>
          <w:sz w:val="28"/>
          <w:szCs w:val="28"/>
        </w:rPr>
        <w:t>颁奖典礼</w:t>
      </w:r>
    </w:p>
    <w:p w14:paraId="38DE5C14" w14:textId="77777777" w:rsidR="00B407F6" w:rsidRPr="0070627B" w:rsidRDefault="00992E70" w:rsidP="00B407F6">
      <w:pPr>
        <w:widowControl/>
        <w:spacing w:line="24" w:lineRule="auto"/>
        <w:jc w:val="left"/>
        <w:rPr>
          <w:rFonts w:ascii="等线" w:eastAsia="等线" w:hAnsi="等线"/>
          <w:color w:val="333333"/>
          <w:sz w:val="23"/>
          <w:szCs w:val="23"/>
        </w:rPr>
      </w:pPr>
      <w:r w:rsidRPr="0070627B">
        <w:rPr>
          <w:rFonts w:ascii="等线" w:eastAsia="等线" w:hAnsi="等线" w:hint="eastAsia"/>
          <w:color w:val="333333"/>
          <w:sz w:val="23"/>
          <w:szCs w:val="23"/>
        </w:rPr>
        <w:t>背景：</w:t>
      </w:r>
    </w:p>
    <w:p w14:paraId="457F3D76" w14:textId="77777777" w:rsidR="0000356C" w:rsidRPr="0070627B" w:rsidRDefault="00AE3372" w:rsidP="00B407F6">
      <w:pPr>
        <w:widowControl/>
        <w:spacing w:line="24" w:lineRule="auto"/>
        <w:ind w:firstLine="420"/>
        <w:jc w:val="left"/>
        <w:rPr>
          <w:rFonts w:ascii="等线" w:eastAsia="等线" w:hAnsi="等线" w:cs="Times New Roman"/>
          <w:color w:val="000000"/>
          <w:kern w:val="0"/>
          <w:sz w:val="21"/>
          <w:szCs w:val="21"/>
        </w:rPr>
      </w:pPr>
      <w:r w:rsidRPr="0070627B">
        <w:rPr>
          <w:rFonts w:ascii="等线" w:eastAsia="等线" w:hAnsi="等线" w:hint="eastAsia"/>
          <w:color w:val="333333"/>
          <w:sz w:val="21"/>
          <w:szCs w:val="21"/>
        </w:rPr>
        <w:t>机器人核心零部件是制约机器人产业发展的主要瓶颈</w:t>
      </w:r>
      <w:r w:rsidR="00992E70" w:rsidRPr="0070627B">
        <w:rPr>
          <w:rFonts w:ascii="等线" w:eastAsia="等线" w:hAnsi="等线" w:hint="eastAsia"/>
          <w:color w:val="333333"/>
          <w:sz w:val="21"/>
          <w:szCs w:val="21"/>
        </w:rPr>
        <w:t>，</w:t>
      </w:r>
      <w:r w:rsidR="0000356C" w:rsidRPr="0070627B">
        <w:rPr>
          <w:rFonts w:ascii="等线" w:eastAsia="等线" w:hAnsi="等线" w:cs="Times New Roman" w:hint="eastAsia"/>
          <w:color w:val="000000"/>
          <w:kern w:val="0"/>
          <w:sz w:val="21"/>
          <w:szCs w:val="21"/>
        </w:rPr>
        <w:t>产品的性能直接决定了机器人的整体性能</w:t>
      </w:r>
      <w:r w:rsidR="0000356C" w:rsidRPr="0070627B">
        <w:rPr>
          <w:rFonts w:ascii="等线" w:eastAsia="等线" w:hAnsi="等线" w:hint="eastAsia"/>
          <w:color w:val="000000"/>
          <w:sz w:val="21"/>
          <w:szCs w:val="21"/>
        </w:rPr>
        <w:t>。</w:t>
      </w:r>
      <w:r w:rsidR="0000356C" w:rsidRPr="0070627B">
        <w:rPr>
          <w:rFonts w:ascii="等线" w:eastAsia="等线" w:hAnsi="等线" w:cs="Times New Roman" w:hint="eastAsia"/>
          <w:color w:val="000000"/>
          <w:kern w:val="0"/>
          <w:sz w:val="21"/>
          <w:szCs w:val="21"/>
        </w:rPr>
        <w:t>随着国产工业机器人的不断发力，以及近三年中国工业机器人市场爆发，给国产核心零部件企业提供了飞速发展的机会。</w:t>
      </w:r>
    </w:p>
    <w:p w14:paraId="3D65BBAC" w14:textId="77777777" w:rsidR="00B407F6" w:rsidRPr="0070627B" w:rsidRDefault="00B407F6" w:rsidP="00B407F6">
      <w:pPr>
        <w:widowControl/>
        <w:spacing w:line="24" w:lineRule="auto"/>
        <w:ind w:firstLine="420"/>
        <w:jc w:val="left"/>
        <w:rPr>
          <w:rFonts w:ascii="等线" w:eastAsia="等线" w:hAnsi="等线" w:cs="Times New Roman"/>
          <w:kern w:val="0"/>
          <w:sz w:val="21"/>
          <w:szCs w:val="21"/>
        </w:rPr>
      </w:pPr>
    </w:p>
    <w:p w14:paraId="02DD8D3B" w14:textId="77777777" w:rsidR="0000356C" w:rsidRPr="0070627B" w:rsidRDefault="00E60508" w:rsidP="00B407F6">
      <w:pPr>
        <w:widowControl/>
        <w:spacing w:line="24" w:lineRule="auto"/>
        <w:jc w:val="left"/>
        <w:rPr>
          <w:rFonts w:ascii="等线" w:eastAsia="等线" w:hAnsi="等线"/>
          <w:color w:val="000000"/>
          <w:sz w:val="21"/>
          <w:szCs w:val="21"/>
        </w:rPr>
      </w:pPr>
      <w:r w:rsidRPr="0070627B">
        <w:rPr>
          <w:rFonts w:ascii="等线" w:eastAsia="等线" w:hAnsi="等线" w:cs="Times New Roman" w:hint="eastAsia"/>
          <w:color w:val="000000"/>
          <w:kern w:val="0"/>
          <w:sz w:val="21"/>
          <w:szCs w:val="21"/>
        </w:rPr>
        <w:t>核心零部件国产化的加速，</w:t>
      </w:r>
      <w:r w:rsidR="0000356C" w:rsidRPr="0070627B">
        <w:rPr>
          <w:rFonts w:ascii="等线" w:eastAsia="等线" w:hAnsi="等线" w:hint="eastAsia"/>
          <w:color w:val="000000"/>
          <w:sz w:val="21"/>
          <w:szCs w:val="21"/>
        </w:rPr>
        <w:t>对目前整个国产工业机器人未来发展将会产生深远影响，主要包括以下三点：</w:t>
      </w:r>
    </w:p>
    <w:p w14:paraId="087FB873" w14:textId="77777777" w:rsidR="0000356C" w:rsidRPr="0070627B" w:rsidRDefault="0000356C" w:rsidP="00B407F6">
      <w:pPr>
        <w:widowControl/>
        <w:spacing w:line="24" w:lineRule="auto"/>
        <w:jc w:val="left"/>
        <w:rPr>
          <w:rFonts w:ascii="等线" w:eastAsia="等线" w:hAnsi="等线"/>
          <w:color w:val="000000"/>
          <w:sz w:val="21"/>
          <w:szCs w:val="21"/>
        </w:rPr>
      </w:pPr>
      <w:r w:rsidRPr="0070627B">
        <w:rPr>
          <w:rFonts w:ascii="等线" w:eastAsia="等线" w:hAnsi="等线" w:hint="eastAsia"/>
          <w:color w:val="000000"/>
          <w:sz w:val="21"/>
          <w:szCs w:val="21"/>
        </w:rPr>
        <w:t>其一，对于本体企业来说，首先会降低生产成本及提升服务响应速度，其次是有利于产能的扩张。</w:t>
      </w:r>
    </w:p>
    <w:p w14:paraId="26D3C71C" w14:textId="77777777" w:rsidR="0000356C" w:rsidRPr="0070627B" w:rsidRDefault="0000356C" w:rsidP="00B407F6">
      <w:pPr>
        <w:widowControl/>
        <w:spacing w:line="24" w:lineRule="auto"/>
        <w:jc w:val="left"/>
        <w:rPr>
          <w:rFonts w:ascii="等线" w:eastAsia="等线" w:hAnsi="等线"/>
          <w:color w:val="000000"/>
          <w:sz w:val="21"/>
          <w:szCs w:val="21"/>
        </w:rPr>
      </w:pPr>
      <w:r w:rsidRPr="0070627B">
        <w:rPr>
          <w:rFonts w:ascii="等线" w:eastAsia="等线" w:hAnsi="等线" w:hint="eastAsia"/>
          <w:color w:val="000000"/>
          <w:sz w:val="21"/>
          <w:szCs w:val="21"/>
        </w:rPr>
        <w:t>其二，对于系统集成商来说，成本降低将有助于推广机器人的应用，下游需求增强，会提升集成商的产业地位和销售规模。</w:t>
      </w:r>
    </w:p>
    <w:p w14:paraId="258A318A" w14:textId="77777777" w:rsidR="00AE3372" w:rsidRPr="0070627B" w:rsidRDefault="0000356C" w:rsidP="00B407F6">
      <w:pPr>
        <w:widowControl/>
        <w:spacing w:line="24" w:lineRule="auto"/>
        <w:jc w:val="left"/>
        <w:rPr>
          <w:rFonts w:ascii="等线" w:eastAsia="等线" w:hAnsi="等线"/>
          <w:color w:val="000000"/>
          <w:sz w:val="21"/>
          <w:szCs w:val="21"/>
        </w:rPr>
      </w:pPr>
      <w:r w:rsidRPr="0070627B">
        <w:rPr>
          <w:rFonts w:ascii="等线" w:eastAsia="等线" w:hAnsi="等线" w:hint="eastAsia"/>
          <w:color w:val="000000"/>
          <w:sz w:val="21"/>
          <w:szCs w:val="21"/>
        </w:rPr>
        <w:t>其三，对于发展方向来说，有利于国内企业向一体化模式探索，保障较高的盈利能力。</w:t>
      </w:r>
    </w:p>
    <w:p w14:paraId="419B4473" w14:textId="77777777" w:rsidR="00B407F6" w:rsidRPr="0070627B" w:rsidRDefault="00B407F6" w:rsidP="00B407F6">
      <w:pPr>
        <w:widowControl/>
        <w:spacing w:line="24" w:lineRule="auto"/>
        <w:jc w:val="left"/>
        <w:rPr>
          <w:rFonts w:ascii="等线" w:eastAsia="等线" w:hAnsi="等线"/>
          <w:color w:val="000000"/>
          <w:sz w:val="21"/>
          <w:szCs w:val="21"/>
        </w:rPr>
      </w:pPr>
    </w:p>
    <w:p w14:paraId="7C9DD2A4" w14:textId="77777777" w:rsidR="00B058F7" w:rsidRDefault="00AE3372" w:rsidP="00B407F6">
      <w:pPr>
        <w:widowControl/>
        <w:spacing w:line="24" w:lineRule="auto"/>
        <w:jc w:val="left"/>
        <w:rPr>
          <w:rFonts w:ascii="等线" w:eastAsia="等线" w:hAnsi="等线"/>
          <w:color w:val="000000"/>
          <w:sz w:val="21"/>
          <w:szCs w:val="21"/>
        </w:rPr>
      </w:pPr>
      <w:r w:rsidRPr="0070627B">
        <w:rPr>
          <w:rFonts w:ascii="等线" w:eastAsia="等线" w:hAnsi="等线" w:hint="eastAsia"/>
          <w:color w:val="000000"/>
          <w:sz w:val="21"/>
          <w:szCs w:val="21"/>
        </w:rPr>
        <w:t>随着国内企业持续扩大研发投入及技术升级，控制器、伺服驱动器、电机、减速机、传感器等核心零部件国产厂商市场占有率逐渐有了提升</w:t>
      </w:r>
      <w:r w:rsidR="00992E70" w:rsidRPr="0070627B">
        <w:rPr>
          <w:rFonts w:ascii="等线" w:eastAsia="等线" w:hAnsi="等线" w:hint="eastAsia"/>
          <w:color w:val="000000"/>
          <w:sz w:val="21"/>
          <w:szCs w:val="21"/>
        </w:rPr>
        <w:t>，核心零部件国产化趋势不可阻挡，</w:t>
      </w:r>
      <w:r w:rsidRPr="0070627B">
        <w:rPr>
          <w:rFonts w:ascii="等线" w:eastAsia="等线" w:hAnsi="等线" w:hint="eastAsia"/>
          <w:color w:val="000000"/>
          <w:sz w:val="21"/>
          <w:szCs w:val="21"/>
        </w:rPr>
        <w:t>但是距离真正意义上的占领主流市场，以及技术上的国际领先还有漫长的道路要走。</w:t>
      </w:r>
      <w:r w:rsidR="00B058F7" w:rsidRPr="0070627B">
        <w:rPr>
          <w:rFonts w:ascii="等线" w:eastAsia="等线" w:hAnsi="等线" w:hint="eastAsia"/>
          <w:color w:val="000000"/>
          <w:sz w:val="21"/>
          <w:szCs w:val="21"/>
        </w:rPr>
        <w:t>本次论坛将继续以机器人核心零部件与关键技术的发展和技术交流研讨为主题，邀请国内外机器人</w:t>
      </w:r>
      <w:r w:rsidR="0000356C" w:rsidRPr="0070627B">
        <w:rPr>
          <w:rFonts w:ascii="等线" w:eastAsia="等线" w:hAnsi="等线" w:hint="eastAsia"/>
          <w:color w:val="000000"/>
          <w:sz w:val="21"/>
          <w:szCs w:val="21"/>
        </w:rPr>
        <w:t>企业，</w:t>
      </w:r>
      <w:r w:rsidR="00B058F7" w:rsidRPr="0070627B">
        <w:rPr>
          <w:rFonts w:ascii="等线" w:eastAsia="等线" w:hAnsi="等线" w:hint="eastAsia"/>
          <w:color w:val="000000"/>
          <w:sz w:val="21"/>
          <w:szCs w:val="21"/>
        </w:rPr>
        <w:t>发布最新研发成果、研讨技术趋势、交流市场动态、梳理发展路线，推动中国机器人核心功能部件和关键技术产业的发展进程。</w:t>
      </w:r>
    </w:p>
    <w:p w14:paraId="4DA6E473" w14:textId="77777777" w:rsidR="009162DC" w:rsidRPr="0070627B" w:rsidRDefault="009162DC" w:rsidP="00B407F6">
      <w:pPr>
        <w:widowControl/>
        <w:spacing w:line="24" w:lineRule="auto"/>
        <w:jc w:val="left"/>
        <w:rPr>
          <w:rFonts w:ascii="等线" w:eastAsia="等线" w:hAnsi="等线"/>
          <w:color w:val="000000"/>
          <w:sz w:val="21"/>
          <w:szCs w:val="21"/>
        </w:rPr>
      </w:pPr>
    </w:p>
    <w:p w14:paraId="1696E7D2" w14:textId="77777777" w:rsidR="00F96A21" w:rsidRPr="009162DC" w:rsidRDefault="00F96A21" w:rsidP="009162DC">
      <w:pPr>
        <w:widowControl/>
        <w:spacing w:line="24" w:lineRule="auto"/>
        <w:jc w:val="left"/>
        <w:rPr>
          <w:rFonts w:ascii="等线" w:eastAsia="等线" w:hAnsi="等线"/>
          <w:color w:val="000000"/>
          <w:sz w:val="21"/>
          <w:szCs w:val="21"/>
        </w:rPr>
      </w:pPr>
      <w:r w:rsidRPr="009162DC">
        <w:rPr>
          <w:rFonts w:ascii="等线" w:eastAsia="等线" w:hAnsi="等线" w:hint="eastAsia"/>
          <w:color w:val="000000"/>
          <w:sz w:val="21"/>
          <w:szCs w:val="21"/>
        </w:rPr>
        <w:t>主办单位：高工机器人 东浩兰生（集团）有限公司</w:t>
      </w:r>
    </w:p>
    <w:p w14:paraId="3648272D" w14:textId="77777777" w:rsidR="00094422" w:rsidRDefault="00F96A21" w:rsidP="009162DC">
      <w:pPr>
        <w:widowControl/>
        <w:spacing w:line="24" w:lineRule="auto"/>
        <w:jc w:val="left"/>
        <w:rPr>
          <w:rFonts w:ascii="等线" w:eastAsia="等线" w:hAnsi="等线"/>
          <w:color w:val="000000"/>
          <w:sz w:val="21"/>
          <w:szCs w:val="21"/>
        </w:rPr>
      </w:pPr>
      <w:r w:rsidRPr="009162DC">
        <w:rPr>
          <w:rFonts w:ascii="等线" w:eastAsia="等线" w:hAnsi="等线" w:hint="eastAsia"/>
          <w:color w:val="000000"/>
          <w:sz w:val="21"/>
          <w:szCs w:val="21"/>
        </w:rPr>
        <w:t>会议时间：2019年9月18日</w:t>
      </w:r>
    </w:p>
    <w:p w14:paraId="0913B28E" w14:textId="77777777" w:rsidR="00F96A21" w:rsidRPr="009162DC" w:rsidRDefault="00F96A21" w:rsidP="009162DC">
      <w:pPr>
        <w:widowControl/>
        <w:spacing w:line="24" w:lineRule="auto"/>
        <w:jc w:val="left"/>
        <w:rPr>
          <w:rFonts w:ascii="等线" w:eastAsia="等线" w:hAnsi="等线"/>
          <w:color w:val="000000"/>
          <w:sz w:val="21"/>
          <w:szCs w:val="21"/>
        </w:rPr>
      </w:pPr>
      <w:r w:rsidRPr="009162DC">
        <w:rPr>
          <w:rFonts w:ascii="等线" w:eastAsia="等线" w:hAnsi="等线" w:hint="eastAsia"/>
          <w:color w:val="000000"/>
          <w:sz w:val="21"/>
          <w:szCs w:val="21"/>
        </w:rPr>
        <w:t>会议地点：国家会展中心（上海）M8-03会议室</w:t>
      </w:r>
    </w:p>
    <w:p w14:paraId="53B5B6D2" w14:textId="66799087" w:rsidR="00F96A21" w:rsidRDefault="00F96A21" w:rsidP="009162DC">
      <w:pPr>
        <w:widowControl/>
        <w:spacing w:line="24" w:lineRule="auto"/>
        <w:jc w:val="left"/>
        <w:rPr>
          <w:rFonts w:ascii="等线" w:eastAsia="等线" w:hAnsi="等线"/>
          <w:color w:val="000000"/>
          <w:sz w:val="21"/>
          <w:szCs w:val="21"/>
        </w:rPr>
      </w:pPr>
      <w:r w:rsidRPr="009162DC">
        <w:rPr>
          <w:rFonts w:ascii="等线" w:eastAsia="等线" w:hAnsi="等线" w:hint="eastAsia"/>
          <w:color w:val="000000"/>
          <w:sz w:val="21"/>
          <w:szCs w:val="21"/>
        </w:rPr>
        <w:t>大会主题：</w:t>
      </w:r>
      <w:r w:rsidR="00FE5909" w:rsidRPr="00FE5909">
        <w:rPr>
          <w:rFonts w:ascii="等线" w:eastAsia="等线" w:hAnsi="等线" w:hint="eastAsia"/>
          <w:color w:val="000000"/>
          <w:sz w:val="21"/>
          <w:szCs w:val="21"/>
        </w:rPr>
        <w:t>新拐点</w:t>
      </w:r>
      <w:r w:rsidR="00FE5909" w:rsidRPr="00FE5909">
        <w:rPr>
          <w:rFonts w:ascii="等线" w:eastAsia="等线" w:hAnsi="等线"/>
          <w:color w:val="000000"/>
          <w:sz w:val="21"/>
          <w:szCs w:val="21"/>
        </w:rPr>
        <w:t xml:space="preserve">  </w:t>
      </w:r>
      <w:r w:rsidR="00FE5909" w:rsidRPr="00FE5909">
        <w:rPr>
          <w:rFonts w:ascii="等线" w:eastAsia="等线" w:hAnsi="等线" w:hint="eastAsia"/>
          <w:color w:val="000000"/>
          <w:sz w:val="21"/>
          <w:szCs w:val="21"/>
        </w:rPr>
        <w:t>新征程</w:t>
      </w:r>
      <w:r w:rsidR="00FE5909" w:rsidRPr="00FE5909">
        <w:rPr>
          <w:rFonts w:ascii="等线" w:eastAsia="等线" w:hAnsi="等线"/>
          <w:color w:val="000000"/>
          <w:sz w:val="21"/>
          <w:szCs w:val="21"/>
        </w:rPr>
        <w:t>——</w:t>
      </w:r>
      <w:r w:rsidR="00FE5909" w:rsidRPr="00FE5909">
        <w:rPr>
          <w:rFonts w:ascii="等线" w:eastAsia="等线" w:hAnsi="等线" w:hint="eastAsia"/>
          <w:color w:val="000000"/>
          <w:sz w:val="21"/>
          <w:szCs w:val="21"/>
        </w:rPr>
        <w:t>工业机器人核心零部件国产化之路</w:t>
      </w:r>
    </w:p>
    <w:p w14:paraId="17B9F4FD" w14:textId="77777777" w:rsidR="000A5E3B" w:rsidRPr="009162DC" w:rsidRDefault="000A5E3B" w:rsidP="009162DC">
      <w:pPr>
        <w:widowControl/>
        <w:spacing w:line="24" w:lineRule="auto"/>
        <w:jc w:val="left"/>
        <w:rPr>
          <w:rFonts w:ascii="等线" w:eastAsia="等线" w:hAnsi="等线"/>
          <w:color w:val="000000"/>
          <w:sz w:val="21"/>
          <w:szCs w:val="21"/>
        </w:rPr>
      </w:pPr>
    </w:p>
    <w:p w14:paraId="7D3369D5" w14:textId="77777777" w:rsidR="00C86499" w:rsidRDefault="00F74193" w:rsidP="00F96A21">
      <w:pPr>
        <w:pStyle w:val="a4"/>
        <w:rPr>
          <w:rFonts w:ascii="等线" w:eastAsia="等线" w:hAnsi="等线"/>
        </w:rPr>
      </w:pPr>
      <w:r>
        <w:rPr>
          <w:rFonts w:ascii="等线" w:eastAsia="等线" w:hAnsi="等线" w:hint="eastAsia"/>
        </w:rPr>
        <w:t>日程：（初拟）</w:t>
      </w:r>
    </w:p>
    <w:tbl>
      <w:tblPr>
        <w:tblStyle w:val="a5"/>
        <w:tblW w:w="7050" w:type="dxa"/>
        <w:jc w:val="center"/>
        <w:tblLook w:val="04A0" w:firstRow="1" w:lastRow="0" w:firstColumn="1" w:lastColumn="0" w:noHBand="0" w:noVBand="1"/>
      </w:tblPr>
      <w:tblGrid>
        <w:gridCol w:w="1299"/>
        <w:gridCol w:w="5751"/>
      </w:tblGrid>
      <w:tr w:rsidR="004D11E1" w:rsidRPr="000F51F0" w14:paraId="65D6496C" w14:textId="77777777" w:rsidTr="004D11E1">
        <w:trPr>
          <w:trHeight w:val="505"/>
          <w:jc w:val="center"/>
        </w:trPr>
        <w:tc>
          <w:tcPr>
            <w:tcW w:w="1299" w:type="dxa"/>
            <w:shd w:val="clear" w:color="auto" w:fill="FFC000"/>
            <w:vAlign w:val="center"/>
          </w:tcPr>
          <w:p w14:paraId="386FFE86" w14:textId="77777777" w:rsidR="004D11E1" w:rsidRPr="000F51F0" w:rsidRDefault="004D11E1" w:rsidP="000F51F0">
            <w:pPr>
              <w:pStyle w:val="a4"/>
              <w:jc w:val="center"/>
              <w:rPr>
                <w:rFonts w:ascii="等线" w:eastAsia="等线" w:hAnsi="等线"/>
                <w:b/>
                <w:sz w:val="21"/>
                <w:szCs w:val="21"/>
              </w:rPr>
            </w:pPr>
            <w:r w:rsidRPr="000F51F0">
              <w:rPr>
                <w:rFonts w:ascii="等线" w:eastAsia="等线" w:hAnsi="等线" w:hint="eastAsia"/>
                <w:b/>
                <w:sz w:val="21"/>
                <w:szCs w:val="21"/>
              </w:rPr>
              <w:t>时间</w:t>
            </w:r>
          </w:p>
        </w:tc>
        <w:tc>
          <w:tcPr>
            <w:tcW w:w="5751" w:type="dxa"/>
            <w:shd w:val="clear" w:color="auto" w:fill="FFC000"/>
            <w:vAlign w:val="center"/>
          </w:tcPr>
          <w:p w14:paraId="3B84351E" w14:textId="77777777" w:rsidR="004D11E1" w:rsidRPr="000F51F0" w:rsidRDefault="004D11E1" w:rsidP="000F51F0">
            <w:pPr>
              <w:jc w:val="center"/>
              <w:rPr>
                <w:rFonts w:ascii="等线" w:eastAsia="等线" w:hAnsi="等线"/>
                <w:b/>
                <w:sz w:val="21"/>
                <w:szCs w:val="21"/>
              </w:rPr>
            </w:pPr>
            <w:bookmarkStart w:id="0" w:name="_GoBack"/>
            <w:bookmarkEnd w:id="0"/>
            <w:r w:rsidRPr="000F51F0">
              <w:rPr>
                <w:rFonts w:ascii="等线" w:eastAsia="等线" w:hAnsi="等线" w:hint="eastAsia"/>
                <w:b/>
                <w:sz w:val="21"/>
                <w:szCs w:val="21"/>
              </w:rPr>
              <w:t>主题</w:t>
            </w:r>
          </w:p>
        </w:tc>
      </w:tr>
      <w:tr w:rsidR="004D11E1" w:rsidRPr="000F51F0" w14:paraId="04273A79" w14:textId="77777777" w:rsidTr="004D11E1">
        <w:trPr>
          <w:trHeight w:val="479"/>
          <w:jc w:val="center"/>
        </w:trPr>
        <w:tc>
          <w:tcPr>
            <w:tcW w:w="1299" w:type="dxa"/>
            <w:vAlign w:val="center"/>
          </w:tcPr>
          <w:p w14:paraId="68CBABD1" w14:textId="007834A9" w:rsidR="004D11E1" w:rsidRPr="000F51F0" w:rsidRDefault="004D11E1" w:rsidP="00101225">
            <w:pPr>
              <w:pStyle w:val="a4"/>
              <w:jc w:val="center"/>
              <w:rPr>
                <w:rFonts w:ascii="等线" w:eastAsia="等线" w:hAnsi="等线"/>
                <w:sz w:val="21"/>
                <w:szCs w:val="21"/>
              </w:rPr>
            </w:pPr>
            <w:r w:rsidRPr="000F51F0">
              <w:rPr>
                <w:rFonts w:ascii="等线" w:eastAsia="等线" w:hAnsi="等线" w:hint="eastAsia"/>
                <w:sz w:val="21"/>
                <w:szCs w:val="21"/>
              </w:rPr>
              <w:t>09:00-</w:t>
            </w:r>
            <w:r>
              <w:rPr>
                <w:rFonts w:ascii="等线" w:eastAsia="等线" w:hAnsi="等线" w:hint="eastAsia"/>
                <w:sz w:val="21"/>
                <w:szCs w:val="21"/>
              </w:rPr>
              <w:t>09</w:t>
            </w:r>
            <w:r w:rsidRPr="000F51F0">
              <w:rPr>
                <w:rFonts w:ascii="等线" w:eastAsia="等线" w:hAnsi="等线" w:hint="eastAsia"/>
                <w:sz w:val="21"/>
                <w:szCs w:val="21"/>
              </w:rPr>
              <w:t>:</w:t>
            </w:r>
            <w:r>
              <w:rPr>
                <w:rFonts w:ascii="等线" w:eastAsia="等线" w:hAnsi="等线" w:hint="eastAsia"/>
                <w:sz w:val="21"/>
                <w:szCs w:val="21"/>
              </w:rPr>
              <w:t>3</w:t>
            </w:r>
            <w:r w:rsidRPr="000F51F0">
              <w:rPr>
                <w:rFonts w:ascii="等线" w:eastAsia="等线" w:hAnsi="等线" w:hint="eastAsia"/>
                <w:sz w:val="21"/>
                <w:szCs w:val="21"/>
              </w:rPr>
              <w:t>0</w:t>
            </w:r>
          </w:p>
        </w:tc>
        <w:tc>
          <w:tcPr>
            <w:tcW w:w="5751" w:type="dxa"/>
            <w:vAlign w:val="center"/>
          </w:tcPr>
          <w:p w14:paraId="688B6D3B" w14:textId="77777777" w:rsidR="004D11E1" w:rsidRPr="000F51F0" w:rsidRDefault="004D11E1" w:rsidP="000F51F0">
            <w:pPr>
              <w:jc w:val="center"/>
              <w:rPr>
                <w:rFonts w:ascii="等线" w:eastAsia="等线" w:hAnsi="等线"/>
                <w:sz w:val="21"/>
                <w:szCs w:val="21"/>
              </w:rPr>
            </w:pPr>
            <w:r w:rsidRPr="000F51F0">
              <w:rPr>
                <w:rFonts w:ascii="等线" w:eastAsia="等线" w:hAnsi="等线" w:hint="eastAsia"/>
                <w:sz w:val="21"/>
                <w:szCs w:val="21"/>
              </w:rPr>
              <w:t>签到</w:t>
            </w:r>
          </w:p>
        </w:tc>
      </w:tr>
      <w:tr w:rsidR="004D11E1" w:rsidRPr="000F51F0" w14:paraId="2B53E96E" w14:textId="77777777" w:rsidTr="004D11E1">
        <w:trPr>
          <w:trHeight w:val="479"/>
          <w:jc w:val="center"/>
        </w:trPr>
        <w:tc>
          <w:tcPr>
            <w:tcW w:w="1299" w:type="dxa"/>
            <w:vAlign w:val="center"/>
          </w:tcPr>
          <w:p w14:paraId="6E8AA128" w14:textId="67A3A74C" w:rsidR="004D11E1" w:rsidRPr="000F51F0" w:rsidRDefault="004D11E1" w:rsidP="00101225">
            <w:pPr>
              <w:pStyle w:val="a4"/>
              <w:jc w:val="center"/>
              <w:rPr>
                <w:rFonts w:ascii="等线" w:eastAsia="等线" w:hAnsi="等线"/>
                <w:sz w:val="21"/>
                <w:szCs w:val="21"/>
              </w:rPr>
            </w:pPr>
            <w:r>
              <w:rPr>
                <w:rFonts w:ascii="等线" w:eastAsia="等线" w:hAnsi="等线" w:hint="eastAsia"/>
                <w:sz w:val="21"/>
                <w:szCs w:val="21"/>
              </w:rPr>
              <w:t>09</w:t>
            </w:r>
            <w:r w:rsidRPr="000F51F0">
              <w:rPr>
                <w:rFonts w:ascii="等线" w:eastAsia="等线" w:hAnsi="等线" w:hint="eastAsia"/>
                <w:sz w:val="21"/>
                <w:szCs w:val="21"/>
              </w:rPr>
              <w:t>:</w:t>
            </w:r>
            <w:r>
              <w:rPr>
                <w:rFonts w:ascii="等线" w:eastAsia="等线" w:hAnsi="等线" w:hint="eastAsia"/>
                <w:sz w:val="21"/>
                <w:szCs w:val="21"/>
              </w:rPr>
              <w:t>3</w:t>
            </w:r>
            <w:r w:rsidRPr="000F51F0">
              <w:rPr>
                <w:rFonts w:ascii="等线" w:eastAsia="等线" w:hAnsi="等线" w:hint="eastAsia"/>
                <w:sz w:val="21"/>
                <w:szCs w:val="21"/>
              </w:rPr>
              <w:t>0-</w:t>
            </w:r>
            <w:r>
              <w:rPr>
                <w:rFonts w:ascii="等线" w:eastAsia="等线" w:hAnsi="等线" w:hint="eastAsia"/>
                <w:sz w:val="21"/>
                <w:szCs w:val="21"/>
              </w:rPr>
              <w:t>09</w:t>
            </w:r>
            <w:r w:rsidRPr="000F51F0">
              <w:rPr>
                <w:rFonts w:ascii="等线" w:eastAsia="等线" w:hAnsi="等线" w:hint="eastAsia"/>
                <w:sz w:val="21"/>
                <w:szCs w:val="21"/>
              </w:rPr>
              <w:t>:</w:t>
            </w:r>
            <w:r>
              <w:rPr>
                <w:rFonts w:ascii="等线" w:eastAsia="等线" w:hAnsi="等线" w:hint="eastAsia"/>
                <w:sz w:val="21"/>
                <w:szCs w:val="21"/>
              </w:rPr>
              <w:t>40</w:t>
            </w:r>
          </w:p>
        </w:tc>
        <w:tc>
          <w:tcPr>
            <w:tcW w:w="5751" w:type="dxa"/>
            <w:vAlign w:val="center"/>
          </w:tcPr>
          <w:p w14:paraId="57556B53" w14:textId="77ADC42C" w:rsidR="004D11E1" w:rsidRPr="001F4E5F" w:rsidRDefault="004D11E1" w:rsidP="001F4E5F">
            <w:pPr>
              <w:jc w:val="center"/>
              <w:rPr>
                <w:rFonts w:ascii="等线" w:eastAsia="等线" w:hAnsi="等线"/>
                <w:sz w:val="21"/>
                <w:szCs w:val="21"/>
              </w:rPr>
            </w:pPr>
            <w:r>
              <w:rPr>
                <w:rFonts w:ascii="等线" w:eastAsia="等线" w:hAnsi="等线" w:hint="eastAsia"/>
                <w:sz w:val="21"/>
                <w:szCs w:val="21"/>
              </w:rPr>
              <w:t>开场</w:t>
            </w:r>
            <w:r>
              <w:rPr>
                <w:rFonts w:ascii="等线" w:eastAsia="等线" w:hAnsi="等线"/>
                <w:sz w:val="21"/>
                <w:szCs w:val="21"/>
              </w:rPr>
              <w:t>致辞</w:t>
            </w:r>
          </w:p>
        </w:tc>
      </w:tr>
      <w:tr w:rsidR="004D11E1" w:rsidRPr="000F51F0" w14:paraId="4EE81C9E" w14:textId="77777777" w:rsidTr="004D11E1">
        <w:trPr>
          <w:trHeight w:val="479"/>
          <w:jc w:val="center"/>
        </w:trPr>
        <w:tc>
          <w:tcPr>
            <w:tcW w:w="1299" w:type="dxa"/>
            <w:vAlign w:val="center"/>
          </w:tcPr>
          <w:p w14:paraId="41506829" w14:textId="321AAB14" w:rsidR="004D11E1" w:rsidRDefault="004D11E1" w:rsidP="002F1614">
            <w:pPr>
              <w:pStyle w:val="a4"/>
              <w:jc w:val="center"/>
              <w:rPr>
                <w:rFonts w:ascii="等线" w:eastAsia="等线" w:hAnsi="等线"/>
                <w:sz w:val="21"/>
                <w:szCs w:val="21"/>
              </w:rPr>
            </w:pPr>
            <w:r>
              <w:rPr>
                <w:rFonts w:ascii="等线" w:eastAsia="等线" w:hAnsi="等线" w:hint="eastAsia"/>
                <w:sz w:val="21"/>
                <w:szCs w:val="21"/>
              </w:rPr>
              <w:t>09:40</w:t>
            </w:r>
            <w:r>
              <w:rPr>
                <w:rFonts w:ascii="等线" w:eastAsia="等线" w:hAnsi="等线"/>
                <w:sz w:val="21"/>
                <w:szCs w:val="21"/>
              </w:rPr>
              <w:t>-09</w:t>
            </w:r>
            <w:r>
              <w:rPr>
                <w:rFonts w:ascii="等线" w:eastAsia="等线" w:hAnsi="等线" w:hint="eastAsia"/>
                <w:sz w:val="21"/>
                <w:szCs w:val="21"/>
              </w:rPr>
              <w:t>:50</w:t>
            </w:r>
          </w:p>
        </w:tc>
        <w:tc>
          <w:tcPr>
            <w:tcW w:w="5751" w:type="dxa"/>
            <w:vAlign w:val="center"/>
          </w:tcPr>
          <w:p w14:paraId="44B8D5B8" w14:textId="54AA7635" w:rsidR="004D11E1" w:rsidRDefault="004D11E1" w:rsidP="001F4E5F">
            <w:pPr>
              <w:jc w:val="center"/>
              <w:rPr>
                <w:rFonts w:ascii="等线" w:eastAsia="等线" w:hAnsi="等线"/>
                <w:sz w:val="21"/>
                <w:szCs w:val="21"/>
              </w:rPr>
            </w:pPr>
            <w:r>
              <w:rPr>
                <w:rFonts w:ascii="等线" w:eastAsia="等线" w:hAnsi="等线" w:hint="eastAsia"/>
                <w:sz w:val="21"/>
                <w:szCs w:val="21"/>
              </w:rPr>
              <w:t xml:space="preserve"> 展望齿轮行业技术大趋势</w:t>
            </w:r>
          </w:p>
        </w:tc>
      </w:tr>
      <w:tr w:rsidR="004D11E1" w:rsidRPr="000F51F0" w14:paraId="02E7A2E2" w14:textId="77777777" w:rsidTr="004D11E1">
        <w:trPr>
          <w:trHeight w:val="479"/>
          <w:jc w:val="center"/>
        </w:trPr>
        <w:tc>
          <w:tcPr>
            <w:tcW w:w="1299" w:type="dxa"/>
            <w:vAlign w:val="center"/>
          </w:tcPr>
          <w:p w14:paraId="0D7B87BC" w14:textId="3EDBD8AE" w:rsidR="004D11E1" w:rsidRPr="000F51F0" w:rsidRDefault="004D11E1" w:rsidP="00101225">
            <w:pPr>
              <w:pStyle w:val="a4"/>
              <w:jc w:val="center"/>
              <w:rPr>
                <w:rFonts w:ascii="等线" w:eastAsia="等线" w:hAnsi="等线"/>
                <w:sz w:val="21"/>
                <w:szCs w:val="21"/>
              </w:rPr>
            </w:pPr>
            <w:r>
              <w:rPr>
                <w:rFonts w:ascii="等线" w:eastAsia="等线" w:hAnsi="等线" w:hint="eastAsia"/>
                <w:sz w:val="21"/>
                <w:szCs w:val="21"/>
              </w:rPr>
              <w:t>09</w:t>
            </w:r>
            <w:r w:rsidRPr="000F51F0">
              <w:rPr>
                <w:rFonts w:ascii="等线" w:eastAsia="等线" w:hAnsi="等线" w:hint="eastAsia"/>
                <w:sz w:val="21"/>
                <w:szCs w:val="21"/>
              </w:rPr>
              <w:t>:</w:t>
            </w:r>
            <w:r>
              <w:rPr>
                <w:rFonts w:ascii="等线" w:eastAsia="等线" w:hAnsi="等线" w:hint="eastAsia"/>
                <w:sz w:val="21"/>
                <w:szCs w:val="21"/>
              </w:rPr>
              <w:t>50-11:50</w:t>
            </w:r>
          </w:p>
        </w:tc>
        <w:tc>
          <w:tcPr>
            <w:tcW w:w="5751" w:type="dxa"/>
            <w:vAlign w:val="center"/>
          </w:tcPr>
          <w:p w14:paraId="3580D6AD" w14:textId="60197289" w:rsidR="004D11E1" w:rsidRPr="00997B35" w:rsidRDefault="004D11E1" w:rsidP="00997B35">
            <w:pPr>
              <w:jc w:val="center"/>
              <w:rPr>
                <w:rFonts w:ascii="等线" w:eastAsia="等线" w:hAnsi="等线"/>
                <w:sz w:val="21"/>
                <w:szCs w:val="21"/>
              </w:rPr>
            </w:pPr>
            <w:r w:rsidRPr="00997B35">
              <w:rPr>
                <w:rFonts w:ascii="等线" w:eastAsia="等线" w:hAnsi="等线" w:hint="eastAsia"/>
                <w:sz w:val="21"/>
                <w:szCs w:val="21"/>
              </w:rPr>
              <w:t>整机传动尺寸链公差分析</w:t>
            </w:r>
          </w:p>
          <w:p w14:paraId="2AB88896" w14:textId="3E6A8637" w:rsidR="004D11E1" w:rsidRPr="00997B35" w:rsidRDefault="004D11E1" w:rsidP="00997B35">
            <w:pPr>
              <w:jc w:val="center"/>
              <w:rPr>
                <w:rFonts w:ascii="等线" w:eastAsia="等线" w:hAnsi="等线"/>
                <w:sz w:val="21"/>
                <w:szCs w:val="21"/>
              </w:rPr>
            </w:pPr>
            <w:r>
              <w:rPr>
                <w:rFonts w:ascii="等线" w:eastAsia="等线" w:hAnsi="等线"/>
                <w:sz w:val="21"/>
                <w:szCs w:val="21"/>
              </w:rPr>
              <w:t xml:space="preserve"> </w:t>
            </w:r>
            <w:r w:rsidRPr="00997B35">
              <w:rPr>
                <w:rFonts w:ascii="等线" w:eastAsia="等线" w:hAnsi="等线"/>
                <w:sz w:val="21"/>
                <w:szCs w:val="21"/>
              </w:rPr>
              <w:t>1.系统精度等级合理分配</w:t>
            </w:r>
          </w:p>
          <w:p w14:paraId="045C9EE3" w14:textId="7A87DAFF" w:rsidR="004D11E1" w:rsidRPr="00997B35" w:rsidRDefault="004D11E1" w:rsidP="00997B35">
            <w:pPr>
              <w:ind w:firstLineChars="800" w:firstLine="1680"/>
              <w:rPr>
                <w:rFonts w:ascii="等线" w:eastAsia="等线" w:hAnsi="等线"/>
                <w:sz w:val="21"/>
                <w:szCs w:val="21"/>
              </w:rPr>
            </w:pPr>
            <w:r w:rsidRPr="00997B35">
              <w:rPr>
                <w:rFonts w:ascii="等线" w:eastAsia="等线" w:hAnsi="等线"/>
                <w:sz w:val="21"/>
                <w:szCs w:val="21"/>
              </w:rPr>
              <w:t>2传动链创新原理浅谈</w:t>
            </w:r>
          </w:p>
          <w:p w14:paraId="571301B3" w14:textId="48E96F95" w:rsidR="004D11E1" w:rsidRPr="000F51F0" w:rsidRDefault="004D11E1" w:rsidP="00997B35">
            <w:pPr>
              <w:ind w:firstLineChars="800" w:firstLine="1680"/>
              <w:rPr>
                <w:rFonts w:ascii="等线" w:eastAsia="等线" w:hAnsi="等线"/>
                <w:sz w:val="21"/>
                <w:szCs w:val="21"/>
              </w:rPr>
            </w:pPr>
            <w:r w:rsidRPr="00997B35">
              <w:rPr>
                <w:rFonts w:ascii="等线" w:eastAsia="等线" w:hAnsi="等线"/>
                <w:sz w:val="21"/>
                <w:szCs w:val="21"/>
              </w:rPr>
              <w:t>3.传动链设计失效分析</w:t>
            </w:r>
          </w:p>
        </w:tc>
      </w:tr>
      <w:tr w:rsidR="004D11E1" w:rsidRPr="000F51F0" w14:paraId="7E50CDEB" w14:textId="77777777" w:rsidTr="004D11E1">
        <w:trPr>
          <w:trHeight w:val="479"/>
          <w:jc w:val="center"/>
        </w:trPr>
        <w:tc>
          <w:tcPr>
            <w:tcW w:w="1299" w:type="dxa"/>
            <w:vAlign w:val="center"/>
          </w:tcPr>
          <w:p w14:paraId="1063549A" w14:textId="5EE0BD7B" w:rsidR="004D11E1" w:rsidRPr="000F51F0" w:rsidRDefault="004D11E1" w:rsidP="001F4E5F">
            <w:pPr>
              <w:pStyle w:val="a4"/>
              <w:jc w:val="center"/>
              <w:rPr>
                <w:rFonts w:ascii="等线" w:eastAsia="等线" w:hAnsi="等线"/>
                <w:sz w:val="21"/>
                <w:szCs w:val="21"/>
              </w:rPr>
            </w:pPr>
            <w:r>
              <w:rPr>
                <w:rFonts w:ascii="等线" w:eastAsia="等线" w:hAnsi="等线" w:hint="eastAsia"/>
                <w:sz w:val="21"/>
                <w:szCs w:val="21"/>
              </w:rPr>
              <w:t>11:50-</w:t>
            </w:r>
            <w:r>
              <w:rPr>
                <w:rFonts w:ascii="等线" w:eastAsia="等线" w:hAnsi="等线"/>
                <w:sz w:val="21"/>
                <w:szCs w:val="21"/>
              </w:rPr>
              <w:t>12:00</w:t>
            </w:r>
          </w:p>
        </w:tc>
        <w:tc>
          <w:tcPr>
            <w:tcW w:w="5751" w:type="dxa"/>
            <w:vAlign w:val="center"/>
          </w:tcPr>
          <w:p w14:paraId="4DB14966" w14:textId="10D4BB06" w:rsidR="004D11E1" w:rsidRDefault="004D11E1" w:rsidP="001F4E5F">
            <w:pPr>
              <w:jc w:val="center"/>
              <w:rPr>
                <w:rFonts w:ascii="等线" w:eastAsia="等线" w:hAnsi="等线"/>
                <w:sz w:val="21"/>
                <w:szCs w:val="21"/>
              </w:rPr>
            </w:pPr>
            <w:r>
              <w:rPr>
                <w:rFonts w:ascii="等线" w:eastAsia="等线" w:hAnsi="等线" w:hint="eastAsia"/>
                <w:sz w:val="21"/>
                <w:szCs w:val="21"/>
              </w:rPr>
              <w:t>自由讨论互动交流</w:t>
            </w:r>
          </w:p>
        </w:tc>
      </w:tr>
      <w:tr w:rsidR="004D11E1" w:rsidRPr="000F51F0" w14:paraId="3C0D4BBF" w14:textId="77777777" w:rsidTr="004D11E1">
        <w:trPr>
          <w:trHeight w:val="479"/>
          <w:jc w:val="center"/>
        </w:trPr>
        <w:tc>
          <w:tcPr>
            <w:tcW w:w="1299" w:type="dxa"/>
            <w:vAlign w:val="center"/>
          </w:tcPr>
          <w:p w14:paraId="50098F74" w14:textId="5DB7D074" w:rsidR="004D11E1" w:rsidRDefault="004D11E1" w:rsidP="001F4E5F">
            <w:pPr>
              <w:pStyle w:val="a4"/>
              <w:jc w:val="center"/>
              <w:rPr>
                <w:rFonts w:ascii="等线" w:eastAsia="等线" w:hAnsi="等线"/>
                <w:sz w:val="21"/>
                <w:szCs w:val="21"/>
              </w:rPr>
            </w:pPr>
            <w:r w:rsidRPr="000F51F0">
              <w:rPr>
                <w:rFonts w:ascii="等线" w:eastAsia="等线" w:hAnsi="等线" w:hint="eastAsia"/>
                <w:sz w:val="21"/>
                <w:szCs w:val="21"/>
              </w:rPr>
              <w:t>1</w:t>
            </w:r>
            <w:r>
              <w:rPr>
                <w:rFonts w:ascii="等线" w:eastAsia="等线" w:hAnsi="等线" w:hint="eastAsia"/>
                <w:sz w:val="21"/>
                <w:szCs w:val="21"/>
              </w:rPr>
              <w:t>2</w:t>
            </w:r>
            <w:r w:rsidRPr="000F51F0">
              <w:rPr>
                <w:rFonts w:ascii="等线" w:eastAsia="等线" w:hAnsi="等线" w:hint="eastAsia"/>
                <w:sz w:val="21"/>
                <w:szCs w:val="21"/>
              </w:rPr>
              <w:t>:</w:t>
            </w:r>
            <w:r>
              <w:rPr>
                <w:rFonts w:ascii="等线" w:eastAsia="等线" w:hAnsi="等线" w:hint="eastAsia"/>
                <w:sz w:val="21"/>
                <w:szCs w:val="21"/>
              </w:rPr>
              <w:t>0</w:t>
            </w:r>
            <w:r w:rsidRPr="000F51F0">
              <w:rPr>
                <w:rFonts w:ascii="等线" w:eastAsia="等线" w:hAnsi="等线" w:hint="eastAsia"/>
                <w:sz w:val="21"/>
                <w:szCs w:val="21"/>
              </w:rPr>
              <w:t>0-1</w:t>
            </w:r>
            <w:r>
              <w:rPr>
                <w:rFonts w:ascii="等线" w:eastAsia="等线" w:hAnsi="等线" w:hint="eastAsia"/>
                <w:sz w:val="21"/>
                <w:szCs w:val="21"/>
              </w:rPr>
              <w:t>3</w:t>
            </w:r>
            <w:r w:rsidRPr="000F51F0">
              <w:rPr>
                <w:rFonts w:ascii="等线" w:eastAsia="等线" w:hAnsi="等线" w:hint="eastAsia"/>
                <w:sz w:val="21"/>
                <w:szCs w:val="21"/>
              </w:rPr>
              <w:t>:</w:t>
            </w:r>
            <w:r>
              <w:rPr>
                <w:rFonts w:ascii="等线" w:eastAsia="等线" w:hAnsi="等线" w:hint="eastAsia"/>
                <w:sz w:val="21"/>
                <w:szCs w:val="21"/>
              </w:rPr>
              <w:t>3</w:t>
            </w:r>
            <w:r w:rsidRPr="000F51F0">
              <w:rPr>
                <w:rFonts w:ascii="等线" w:eastAsia="等线" w:hAnsi="等线" w:hint="eastAsia"/>
                <w:sz w:val="21"/>
                <w:szCs w:val="21"/>
              </w:rPr>
              <w:t>0</w:t>
            </w:r>
          </w:p>
        </w:tc>
        <w:tc>
          <w:tcPr>
            <w:tcW w:w="5751" w:type="dxa"/>
            <w:vAlign w:val="center"/>
          </w:tcPr>
          <w:p w14:paraId="19D12FCE" w14:textId="6FC4EB26" w:rsidR="004D11E1" w:rsidRDefault="004D11E1" w:rsidP="001F4E5F">
            <w:pPr>
              <w:jc w:val="center"/>
              <w:rPr>
                <w:rFonts w:ascii="等线" w:eastAsia="等线" w:hAnsi="等线"/>
                <w:sz w:val="21"/>
                <w:szCs w:val="21"/>
              </w:rPr>
            </w:pPr>
            <w:r>
              <w:rPr>
                <w:rFonts w:ascii="等线" w:eastAsia="等线" w:hAnsi="等线" w:hint="eastAsia"/>
                <w:sz w:val="21"/>
                <w:szCs w:val="21"/>
              </w:rPr>
              <w:t>午餐</w:t>
            </w:r>
          </w:p>
        </w:tc>
      </w:tr>
      <w:tr w:rsidR="004D11E1" w:rsidRPr="000F51F0" w14:paraId="3F4CBC4F" w14:textId="77777777" w:rsidTr="004D11E1">
        <w:trPr>
          <w:trHeight w:val="646"/>
          <w:jc w:val="center"/>
        </w:trPr>
        <w:tc>
          <w:tcPr>
            <w:tcW w:w="1299" w:type="dxa"/>
            <w:vAlign w:val="center"/>
          </w:tcPr>
          <w:p w14:paraId="6FFAEEB3" w14:textId="13BC5603" w:rsidR="004D11E1" w:rsidRPr="000F51F0" w:rsidRDefault="004D11E1" w:rsidP="001F4E5F">
            <w:pPr>
              <w:pStyle w:val="a4"/>
              <w:jc w:val="center"/>
              <w:rPr>
                <w:rFonts w:ascii="等线" w:eastAsia="等线" w:hAnsi="等线"/>
                <w:sz w:val="21"/>
                <w:szCs w:val="21"/>
              </w:rPr>
            </w:pPr>
            <w:r>
              <w:rPr>
                <w:rFonts w:ascii="等线" w:eastAsia="等线" w:hAnsi="等线" w:hint="eastAsia"/>
                <w:sz w:val="21"/>
                <w:szCs w:val="21"/>
              </w:rPr>
              <w:lastRenderedPageBreak/>
              <w:t>13:30-14:00</w:t>
            </w:r>
          </w:p>
        </w:tc>
        <w:tc>
          <w:tcPr>
            <w:tcW w:w="5751" w:type="dxa"/>
            <w:vAlign w:val="center"/>
          </w:tcPr>
          <w:p w14:paraId="08A43275" w14:textId="77777777" w:rsidR="004D11E1" w:rsidRPr="000F51F0" w:rsidRDefault="004D11E1" w:rsidP="001F4E5F">
            <w:pPr>
              <w:jc w:val="center"/>
              <w:rPr>
                <w:rFonts w:ascii="等线" w:eastAsia="等线" w:hAnsi="等线"/>
                <w:sz w:val="21"/>
                <w:szCs w:val="21"/>
              </w:rPr>
            </w:pPr>
            <w:r w:rsidRPr="000F51F0">
              <w:rPr>
                <w:rFonts w:ascii="等线" w:eastAsia="等线" w:hAnsi="等线" w:hint="eastAsia"/>
                <w:sz w:val="21"/>
                <w:szCs w:val="21"/>
              </w:rPr>
              <w:t>核心零部件</w:t>
            </w:r>
            <w:r>
              <w:rPr>
                <w:rFonts w:ascii="等线" w:eastAsia="等线" w:hAnsi="等线" w:hint="eastAsia"/>
                <w:sz w:val="21"/>
                <w:szCs w:val="21"/>
              </w:rPr>
              <w:t>差距与突围</w:t>
            </w:r>
          </w:p>
        </w:tc>
      </w:tr>
      <w:tr w:rsidR="004D11E1" w:rsidRPr="000F51F0" w14:paraId="2EC732F6" w14:textId="77777777" w:rsidTr="004D11E1">
        <w:trPr>
          <w:trHeight w:val="479"/>
          <w:jc w:val="center"/>
        </w:trPr>
        <w:tc>
          <w:tcPr>
            <w:tcW w:w="1299" w:type="dxa"/>
            <w:vAlign w:val="center"/>
          </w:tcPr>
          <w:p w14:paraId="7DE0EE00" w14:textId="1DBCCB9D" w:rsidR="004D11E1" w:rsidRPr="000F51F0" w:rsidRDefault="004D11E1" w:rsidP="001F4E5F">
            <w:pPr>
              <w:pStyle w:val="a4"/>
              <w:jc w:val="center"/>
              <w:rPr>
                <w:rFonts w:ascii="等线" w:eastAsia="等线" w:hAnsi="等线"/>
                <w:sz w:val="21"/>
                <w:szCs w:val="21"/>
              </w:rPr>
            </w:pPr>
            <w:r>
              <w:rPr>
                <w:rFonts w:ascii="等线" w:eastAsia="等线" w:hAnsi="等线" w:hint="eastAsia"/>
                <w:sz w:val="21"/>
                <w:szCs w:val="21"/>
              </w:rPr>
              <w:t>14:00</w:t>
            </w:r>
            <w:r>
              <w:rPr>
                <w:rFonts w:ascii="等线" w:eastAsia="等线" w:hAnsi="等线"/>
                <w:sz w:val="21"/>
                <w:szCs w:val="21"/>
              </w:rPr>
              <w:t>-14:20</w:t>
            </w:r>
          </w:p>
        </w:tc>
        <w:tc>
          <w:tcPr>
            <w:tcW w:w="5751" w:type="dxa"/>
            <w:vAlign w:val="center"/>
          </w:tcPr>
          <w:p w14:paraId="391764E5" w14:textId="1497DCF1" w:rsidR="004D11E1" w:rsidRPr="000F51F0" w:rsidRDefault="004D11E1" w:rsidP="001F4E5F">
            <w:pPr>
              <w:jc w:val="center"/>
              <w:rPr>
                <w:rFonts w:ascii="等线" w:eastAsia="等线" w:hAnsi="等线"/>
                <w:sz w:val="21"/>
                <w:szCs w:val="21"/>
              </w:rPr>
            </w:pPr>
            <w:r w:rsidRPr="000F51F0">
              <w:rPr>
                <w:rFonts w:ascii="等线" w:eastAsia="等线" w:hAnsi="等线" w:hint="eastAsia"/>
                <w:sz w:val="21"/>
                <w:szCs w:val="21"/>
              </w:rPr>
              <w:t>国产</w:t>
            </w:r>
            <w:r>
              <w:rPr>
                <w:rFonts w:ascii="等线" w:eastAsia="等线" w:hAnsi="等线" w:hint="eastAsia"/>
                <w:sz w:val="21"/>
                <w:szCs w:val="21"/>
              </w:rPr>
              <w:t>机器人</w:t>
            </w:r>
            <w:r w:rsidRPr="000F51F0">
              <w:rPr>
                <w:rFonts w:ascii="等线" w:eastAsia="等线" w:hAnsi="等线" w:hint="eastAsia"/>
                <w:sz w:val="21"/>
                <w:szCs w:val="21"/>
              </w:rPr>
              <w:t>如何突破底层技术壁垒？</w:t>
            </w:r>
          </w:p>
        </w:tc>
      </w:tr>
      <w:tr w:rsidR="004D11E1" w:rsidRPr="000F51F0" w14:paraId="18726FB9" w14:textId="77777777" w:rsidTr="004D11E1">
        <w:trPr>
          <w:trHeight w:val="505"/>
          <w:jc w:val="center"/>
        </w:trPr>
        <w:tc>
          <w:tcPr>
            <w:tcW w:w="1299" w:type="dxa"/>
            <w:vAlign w:val="center"/>
          </w:tcPr>
          <w:p w14:paraId="2AFACBC7" w14:textId="547A6CF1" w:rsidR="004D11E1" w:rsidRPr="000F51F0" w:rsidRDefault="004D11E1" w:rsidP="001F4E5F">
            <w:pPr>
              <w:pStyle w:val="a4"/>
              <w:jc w:val="center"/>
              <w:rPr>
                <w:rFonts w:ascii="等线" w:eastAsia="等线" w:hAnsi="等线"/>
                <w:sz w:val="21"/>
                <w:szCs w:val="21"/>
              </w:rPr>
            </w:pPr>
            <w:r>
              <w:rPr>
                <w:rFonts w:ascii="等线" w:eastAsia="等线" w:hAnsi="等线" w:hint="eastAsia"/>
                <w:sz w:val="21"/>
                <w:szCs w:val="21"/>
              </w:rPr>
              <w:t>14:20-14:40</w:t>
            </w:r>
          </w:p>
        </w:tc>
        <w:tc>
          <w:tcPr>
            <w:tcW w:w="5751" w:type="dxa"/>
            <w:vAlign w:val="center"/>
          </w:tcPr>
          <w:p w14:paraId="726864E9" w14:textId="0EED3036" w:rsidR="004D11E1" w:rsidRPr="000F51F0" w:rsidRDefault="004D11E1" w:rsidP="001F4E5F">
            <w:pPr>
              <w:jc w:val="center"/>
              <w:rPr>
                <w:rFonts w:ascii="等线" w:eastAsia="等线" w:hAnsi="等线"/>
                <w:sz w:val="21"/>
                <w:szCs w:val="21"/>
              </w:rPr>
            </w:pPr>
            <w:r w:rsidRPr="000F51F0">
              <w:rPr>
                <w:rFonts w:ascii="等线" w:eastAsia="等线" w:hAnsi="等线" w:hint="eastAsia"/>
                <w:sz w:val="21"/>
                <w:szCs w:val="21"/>
              </w:rPr>
              <w:t>精密减速器，国内外差距几何？</w:t>
            </w:r>
          </w:p>
        </w:tc>
      </w:tr>
      <w:tr w:rsidR="004D11E1" w:rsidRPr="000F51F0" w14:paraId="0EA48910" w14:textId="77777777" w:rsidTr="004D11E1">
        <w:trPr>
          <w:trHeight w:val="505"/>
          <w:jc w:val="center"/>
        </w:trPr>
        <w:tc>
          <w:tcPr>
            <w:tcW w:w="1299" w:type="dxa"/>
            <w:vAlign w:val="center"/>
          </w:tcPr>
          <w:p w14:paraId="7934C24D" w14:textId="29A99BD5" w:rsidR="004D11E1" w:rsidRPr="000F51F0" w:rsidRDefault="004D11E1" w:rsidP="001F4E5F">
            <w:pPr>
              <w:pStyle w:val="a4"/>
              <w:jc w:val="center"/>
              <w:rPr>
                <w:rFonts w:ascii="等线" w:eastAsia="等线" w:hAnsi="等线"/>
                <w:sz w:val="21"/>
                <w:szCs w:val="21"/>
              </w:rPr>
            </w:pPr>
            <w:r>
              <w:rPr>
                <w:rFonts w:ascii="等线" w:eastAsia="等线" w:hAnsi="等线" w:hint="eastAsia"/>
                <w:sz w:val="21"/>
                <w:szCs w:val="21"/>
              </w:rPr>
              <w:t>14:40-15:00</w:t>
            </w:r>
          </w:p>
        </w:tc>
        <w:tc>
          <w:tcPr>
            <w:tcW w:w="5751" w:type="dxa"/>
            <w:vAlign w:val="center"/>
          </w:tcPr>
          <w:p w14:paraId="780F09B7" w14:textId="1FBF03B4" w:rsidR="004D11E1" w:rsidRPr="000F51F0" w:rsidRDefault="004D11E1" w:rsidP="001F4E5F">
            <w:pPr>
              <w:jc w:val="center"/>
              <w:rPr>
                <w:rFonts w:ascii="等线" w:eastAsia="等线" w:hAnsi="等线"/>
                <w:sz w:val="21"/>
                <w:szCs w:val="21"/>
              </w:rPr>
            </w:pPr>
            <w:r w:rsidRPr="00FB487B">
              <w:rPr>
                <w:rFonts w:ascii="等线" w:eastAsia="等线" w:hAnsi="等线" w:hint="eastAsia"/>
                <w:sz w:val="21"/>
                <w:szCs w:val="21"/>
              </w:rPr>
              <w:t>国产减速器进口替代需迈过哪些坎？</w:t>
            </w:r>
          </w:p>
        </w:tc>
      </w:tr>
      <w:tr w:rsidR="004D11E1" w:rsidRPr="000F51F0" w14:paraId="0662F68D" w14:textId="77777777" w:rsidTr="004D11E1">
        <w:trPr>
          <w:trHeight w:val="534"/>
          <w:jc w:val="center"/>
        </w:trPr>
        <w:tc>
          <w:tcPr>
            <w:tcW w:w="1299" w:type="dxa"/>
            <w:vAlign w:val="center"/>
          </w:tcPr>
          <w:p w14:paraId="592AF152" w14:textId="4039BDAA" w:rsidR="004D11E1" w:rsidRPr="000F51F0" w:rsidRDefault="004D11E1" w:rsidP="001F4E5F">
            <w:pPr>
              <w:pStyle w:val="a4"/>
              <w:jc w:val="center"/>
              <w:rPr>
                <w:rFonts w:ascii="等线" w:eastAsia="等线" w:hAnsi="等线"/>
                <w:sz w:val="21"/>
                <w:szCs w:val="21"/>
              </w:rPr>
            </w:pPr>
            <w:r>
              <w:rPr>
                <w:rFonts w:ascii="等线" w:eastAsia="等线" w:hAnsi="等线" w:hint="eastAsia"/>
                <w:sz w:val="21"/>
                <w:szCs w:val="21"/>
              </w:rPr>
              <w:t>15:00</w:t>
            </w:r>
            <w:r w:rsidRPr="000F51F0">
              <w:rPr>
                <w:rFonts w:ascii="等线" w:eastAsia="等线" w:hAnsi="等线" w:hint="eastAsia"/>
                <w:sz w:val="21"/>
                <w:szCs w:val="21"/>
              </w:rPr>
              <w:t>-1</w:t>
            </w:r>
            <w:r>
              <w:rPr>
                <w:rFonts w:ascii="等线" w:eastAsia="等线" w:hAnsi="等线" w:hint="eastAsia"/>
                <w:sz w:val="21"/>
                <w:szCs w:val="21"/>
              </w:rPr>
              <w:t>5</w:t>
            </w:r>
            <w:r w:rsidRPr="000F51F0">
              <w:rPr>
                <w:rFonts w:ascii="等线" w:eastAsia="等线" w:hAnsi="等线" w:hint="eastAsia"/>
                <w:sz w:val="21"/>
                <w:szCs w:val="21"/>
              </w:rPr>
              <w:t>:</w:t>
            </w:r>
            <w:r>
              <w:rPr>
                <w:rFonts w:ascii="等线" w:eastAsia="等线" w:hAnsi="等线" w:hint="eastAsia"/>
                <w:sz w:val="21"/>
                <w:szCs w:val="21"/>
              </w:rPr>
              <w:t>2</w:t>
            </w:r>
            <w:r w:rsidRPr="000F51F0">
              <w:rPr>
                <w:rFonts w:ascii="等线" w:eastAsia="等线" w:hAnsi="等线" w:hint="eastAsia"/>
                <w:sz w:val="21"/>
                <w:szCs w:val="21"/>
              </w:rPr>
              <w:t>0</w:t>
            </w:r>
          </w:p>
        </w:tc>
        <w:tc>
          <w:tcPr>
            <w:tcW w:w="5751" w:type="dxa"/>
            <w:vAlign w:val="center"/>
          </w:tcPr>
          <w:p w14:paraId="5F78ADB4" w14:textId="3510CF41" w:rsidR="004D11E1" w:rsidRPr="000F51F0" w:rsidRDefault="004D11E1" w:rsidP="001F4E5F">
            <w:pPr>
              <w:jc w:val="center"/>
              <w:rPr>
                <w:rFonts w:ascii="等线" w:eastAsia="等线" w:hAnsi="等线"/>
                <w:sz w:val="21"/>
                <w:szCs w:val="21"/>
              </w:rPr>
            </w:pPr>
            <w:r w:rsidRPr="002F4295">
              <w:rPr>
                <w:rFonts w:ascii="等线" w:eastAsia="等线" w:hAnsi="等线" w:hint="eastAsia"/>
                <w:sz w:val="21"/>
                <w:szCs w:val="21"/>
              </w:rPr>
              <w:t>国产谐波减速器品质升级之路</w:t>
            </w:r>
          </w:p>
        </w:tc>
      </w:tr>
      <w:tr w:rsidR="004D11E1" w:rsidRPr="000F51F0" w14:paraId="5D9AD1F1" w14:textId="77777777" w:rsidTr="004D11E1">
        <w:trPr>
          <w:trHeight w:val="534"/>
          <w:jc w:val="center"/>
        </w:trPr>
        <w:tc>
          <w:tcPr>
            <w:tcW w:w="1299" w:type="dxa"/>
            <w:vAlign w:val="center"/>
          </w:tcPr>
          <w:p w14:paraId="1D993ED7" w14:textId="2742CB7C" w:rsidR="004D11E1" w:rsidRPr="000F51F0" w:rsidRDefault="004D11E1" w:rsidP="00F83BEB">
            <w:pPr>
              <w:pStyle w:val="a4"/>
              <w:jc w:val="center"/>
              <w:rPr>
                <w:rFonts w:ascii="等线" w:eastAsia="等线" w:hAnsi="等线"/>
                <w:sz w:val="21"/>
                <w:szCs w:val="21"/>
              </w:rPr>
            </w:pPr>
            <w:r w:rsidRPr="000F51F0">
              <w:rPr>
                <w:rFonts w:ascii="等线" w:eastAsia="等线" w:hAnsi="等线" w:hint="eastAsia"/>
                <w:sz w:val="21"/>
                <w:szCs w:val="21"/>
              </w:rPr>
              <w:t>1</w:t>
            </w:r>
            <w:r>
              <w:rPr>
                <w:rFonts w:ascii="等线" w:eastAsia="等线" w:hAnsi="等线" w:hint="eastAsia"/>
                <w:sz w:val="21"/>
                <w:szCs w:val="21"/>
              </w:rPr>
              <w:t>5</w:t>
            </w:r>
            <w:r w:rsidRPr="000F51F0">
              <w:rPr>
                <w:rFonts w:ascii="等线" w:eastAsia="等线" w:hAnsi="等线" w:hint="eastAsia"/>
                <w:sz w:val="21"/>
                <w:szCs w:val="21"/>
              </w:rPr>
              <w:t>:</w:t>
            </w:r>
            <w:r>
              <w:rPr>
                <w:rFonts w:ascii="等线" w:eastAsia="等线" w:hAnsi="等线" w:hint="eastAsia"/>
                <w:sz w:val="21"/>
                <w:szCs w:val="21"/>
              </w:rPr>
              <w:t>20-15:40</w:t>
            </w:r>
          </w:p>
        </w:tc>
        <w:tc>
          <w:tcPr>
            <w:tcW w:w="5751" w:type="dxa"/>
            <w:vAlign w:val="center"/>
          </w:tcPr>
          <w:p w14:paraId="1B0C79C0" w14:textId="292F1858" w:rsidR="004D11E1" w:rsidRPr="000F51F0" w:rsidRDefault="004D11E1" w:rsidP="00F83BEB">
            <w:pPr>
              <w:jc w:val="center"/>
              <w:rPr>
                <w:rFonts w:ascii="等线" w:eastAsia="等线" w:hAnsi="等线"/>
                <w:sz w:val="21"/>
                <w:szCs w:val="21"/>
              </w:rPr>
            </w:pPr>
            <w:r w:rsidRPr="00EA19A4">
              <w:rPr>
                <w:rFonts w:ascii="等线" w:eastAsia="等线" w:hAnsi="等线" w:hint="eastAsia"/>
                <w:sz w:val="21"/>
                <w:szCs w:val="21"/>
              </w:rPr>
              <w:t>驱控一体2.0时代 软</w:t>
            </w:r>
            <w:r w:rsidRPr="00EA19A4">
              <w:rPr>
                <w:rFonts w:ascii="等线" w:eastAsia="等线" w:hAnsi="等线"/>
                <w:sz w:val="21"/>
                <w:szCs w:val="21"/>
              </w:rPr>
              <w:t>硬件如何结合？</w:t>
            </w:r>
          </w:p>
        </w:tc>
      </w:tr>
      <w:tr w:rsidR="004D11E1" w:rsidRPr="000F51F0" w14:paraId="129200B6" w14:textId="77777777" w:rsidTr="004D11E1">
        <w:trPr>
          <w:trHeight w:val="508"/>
          <w:jc w:val="center"/>
        </w:trPr>
        <w:tc>
          <w:tcPr>
            <w:tcW w:w="1299" w:type="dxa"/>
            <w:vAlign w:val="center"/>
          </w:tcPr>
          <w:p w14:paraId="1775019D" w14:textId="0C5B4E12" w:rsidR="004D11E1" w:rsidRPr="000F51F0" w:rsidRDefault="004D11E1" w:rsidP="00F83BEB">
            <w:pPr>
              <w:pStyle w:val="a4"/>
              <w:jc w:val="center"/>
              <w:rPr>
                <w:rFonts w:ascii="等线" w:eastAsia="等线" w:hAnsi="等线"/>
                <w:sz w:val="21"/>
                <w:szCs w:val="21"/>
              </w:rPr>
            </w:pPr>
            <w:r>
              <w:rPr>
                <w:rFonts w:ascii="等线" w:eastAsia="等线" w:hAnsi="等线" w:hint="eastAsia"/>
                <w:sz w:val="21"/>
                <w:szCs w:val="21"/>
              </w:rPr>
              <w:t>15:40</w:t>
            </w:r>
            <w:r>
              <w:rPr>
                <w:rFonts w:ascii="等线" w:eastAsia="等线" w:hAnsi="等线"/>
                <w:sz w:val="21"/>
                <w:szCs w:val="21"/>
              </w:rPr>
              <w:t>-16</w:t>
            </w:r>
            <w:r>
              <w:rPr>
                <w:rFonts w:ascii="等线" w:eastAsia="等线" w:hAnsi="等线" w:hint="eastAsia"/>
                <w:sz w:val="21"/>
                <w:szCs w:val="21"/>
              </w:rPr>
              <w:t>:</w:t>
            </w:r>
            <w:r>
              <w:rPr>
                <w:rFonts w:ascii="等线" w:eastAsia="等线" w:hAnsi="等线"/>
                <w:sz w:val="21"/>
                <w:szCs w:val="21"/>
              </w:rPr>
              <w:t>00</w:t>
            </w:r>
          </w:p>
        </w:tc>
        <w:tc>
          <w:tcPr>
            <w:tcW w:w="5751" w:type="dxa"/>
            <w:vAlign w:val="center"/>
          </w:tcPr>
          <w:p w14:paraId="7ECBAF8F" w14:textId="4BB645AB" w:rsidR="004D11E1" w:rsidRPr="000F51F0" w:rsidRDefault="004D11E1" w:rsidP="00F83BEB">
            <w:pPr>
              <w:jc w:val="center"/>
              <w:rPr>
                <w:rFonts w:ascii="等线" w:eastAsia="等线" w:hAnsi="等线"/>
                <w:sz w:val="21"/>
                <w:szCs w:val="21"/>
              </w:rPr>
            </w:pPr>
            <w:r>
              <w:rPr>
                <w:rFonts w:ascii="等线" w:eastAsia="等线" w:hAnsi="等线" w:hint="eastAsia"/>
                <w:sz w:val="21"/>
                <w:szCs w:val="21"/>
              </w:rPr>
              <w:t>视觉+</w:t>
            </w:r>
            <w:r w:rsidRPr="000F51F0">
              <w:rPr>
                <w:rFonts w:ascii="等线" w:eastAsia="等线" w:hAnsi="等线" w:hint="eastAsia"/>
                <w:sz w:val="21"/>
                <w:szCs w:val="21"/>
              </w:rPr>
              <w:t>技术的突破</w:t>
            </w:r>
          </w:p>
        </w:tc>
      </w:tr>
      <w:tr w:rsidR="004D11E1" w:rsidRPr="000F51F0" w14:paraId="6F840CFC" w14:textId="77777777" w:rsidTr="004D11E1">
        <w:trPr>
          <w:trHeight w:val="536"/>
          <w:jc w:val="center"/>
        </w:trPr>
        <w:tc>
          <w:tcPr>
            <w:tcW w:w="1299" w:type="dxa"/>
            <w:vAlign w:val="center"/>
          </w:tcPr>
          <w:p w14:paraId="0631FA1F" w14:textId="4C55E574" w:rsidR="004D11E1" w:rsidRPr="000F51F0" w:rsidRDefault="004D11E1" w:rsidP="00F83BEB">
            <w:pPr>
              <w:pStyle w:val="a4"/>
              <w:jc w:val="center"/>
              <w:rPr>
                <w:rFonts w:ascii="等线" w:eastAsia="等线" w:hAnsi="等线"/>
                <w:sz w:val="21"/>
                <w:szCs w:val="21"/>
              </w:rPr>
            </w:pPr>
            <w:r>
              <w:rPr>
                <w:rFonts w:ascii="等线" w:eastAsia="等线" w:hAnsi="等线" w:hint="eastAsia"/>
                <w:sz w:val="21"/>
                <w:szCs w:val="21"/>
              </w:rPr>
              <w:t>16:00</w:t>
            </w:r>
            <w:r>
              <w:rPr>
                <w:rFonts w:ascii="等线" w:eastAsia="等线" w:hAnsi="等线"/>
                <w:sz w:val="21"/>
                <w:szCs w:val="21"/>
              </w:rPr>
              <w:t>-16</w:t>
            </w:r>
            <w:r>
              <w:rPr>
                <w:rFonts w:ascii="等线" w:eastAsia="等线" w:hAnsi="等线" w:hint="eastAsia"/>
                <w:sz w:val="21"/>
                <w:szCs w:val="21"/>
              </w:rPr>
              <w:t>:20</w:t>
            </w:r>
          </w:p>
        </w:tc>
        <w:tc>
          <w:tcPr>
            <w:tcW w:w="5751" w:type="dxa"/>
            <w:vAlign w:val="center"/>
          </w:tcPr>
          <w:p w14:paraId="46552CFC" w14:textId="36C3D75B" w:rsidR="004D11E1" w:rsidRPr="000F51F0" w:rsidRDefault="004D11E1" w:rsidP="00F83BEB">
            <w:pPr>
              <w:jc w:val="center"/>
              <w:rPr>
                <w:rFonts w:ascii="等线" w:eastAsia="等线" w:hAnsi="等线"/>
                <w:sz w:val="21"/>
                <w:szCs w:val="21"/>
              </w:rPr>
            </w:pPr>
            <w:r>
              <w:rPr>
                <w:rFonts w:ascii="等线" w:eastAsia="等线" w:hAnsi="等线" w:hint="eastAsia"/>
                <w:sz w:val="21"/>
                <w:szCs w:val="21"/>
              </w:rPr>
              <w:t>从工业机器人本体反观核心零部件的要求</w:t>
            </w:r>
          </w:p>
        </w:tc>
      </w:tr>
      <w:tr w:rsidR="004D11E1" w:rsidRPr="00B62214" w14:paraId="560A1D1E" w14:textId="77777777" w:rsidTr="004D11E1">
        <w:trPr>
          <w:trHeight w:val="535"/>
          <w:jc w:val="center"/>
        </w:trPr>
        <w:tc>
          <w:tcPr>
            <w:tcW w:w="1299" w:type="dxa"/>
            <w:vAlign w:val="center"/>
          </w:tcPr>
          <w:p w14:paraId="37F31F60" w14:textId="548518BE" w:rsidR="004D11E1" w:rsidRPr="000F51F0" w:rsidRDefault="004D11E1" w:rsidP="00F83BEB">
            <w:pPr>
              <w:jc w:val="center"/>
              <w:rPr>
                <w:rFonts w:ascii="等线" w:eastAsia="等线" w:hAnsi="等线"/>
                <w:sz w:val="21"/>
                <w:szCs w:val="21"/>
              </w:rPr>
            </w:pPr>
            <w:r>
              <w:rPr>
                <w:rFonts w:ascii="等线" w:eastAsia="等线" w:hAnsi="等线" w:hint="eastAsia"/>
                <w:sz w:val="21"/>
                <w:szCs w:val="21"/>
              </w:rPr>
              <w:t>16:20-16:50</w:t>
            </w:r>
          </w:p>
        </w:tc>
        <w:tc>
          <w:tcPr>
            <w:tcW w:w="5751" w:type="dxa"/>
            <w:vAlign w:val="center"/>
          </w:tcPr>
          <w:p w14:paraId="05077B39" w14:textId="53069CF7" w:rsidR="004D11E1" w:rsidRPr="000F51F0" w:rsidRDefault="004D11E1" w:rsidP="00F83BEB">
            <w:pPr>
              <w:jc w:val="center"/>
              <w:rPr>
                <w:rFonts w:ascii="等线" w:eastAsia="等线" w:hAnsi="等线"/>
                <w:sz w:val="21"/>
                <w:szCs w:val="21"/>
              </w:rPr>
            </w:pPr>
            <w:r w:rsidRPr="000F51F0">
              <w:rPr>
                <w:rFonts w:ascii="等线" w:eastAsia="等线" w:hAnsi="等线" w:hint="eastAsia"/>
                <w:sz w:val="21"/>
                <w:szCs w:val="21"/>
              </w:rPr>
              <w:t>圆桌对话</w:t>
            </w:r>
          </w:p>
        </w:tc>
      </w:tr>
      <w:tr w:rsidR="004D11E1" w:rsidRPr="002F4295" w14:paraId="168927DA" w14:textId="77777777" w:rsidTr="004D11E1">
        <w:trPr>
          <w:trHeight w:val="505"/>
          <w:jc w:val="center"/>
        </w:trPr>
        <w:tc>
          <w:tcPr>
            <w:tcW w:w="1299" w:type="dxa"/>
            <w:vAlign w:val="center"/>
          </w:tcPr>
          <w:p w14:paraId="5D0BE602" w14:textId="7F3782FF" w:rsidR="004D11E1" w:rsidRPr="000F51F0" w:rsidRDefault="004D11E1" w:rsidP="00F83BEB">
            <w:pPr>
              <w:jc w:val="center"/>
              <w:rPr>
                <w:rFonts w:ascii="等线" w:eastAsia="等线" w:hAnsi="等线"/>
                <w:sz w:val="21"/>
                <w:szCs w:val="21"/>
              </w:rPr>
            </w:pPr>
            <w:r>
              <w:rPr>
                <w:rFonts w:ascii="等线" w:eastAsia="等线" w:hAnsi="等线" w:hint="eastAsia"/>
                <w:sz w:val="21"/>
                <w:szCs w:val="21"/>
              </w:rPr>
              <w:t>16:50</w:t>
            </w:r>
            <w:r>
              <w:rPr>
                <w:rFonts w:ascii="等线" w:eastAsia="等线" w:hAnsi="等线"/>
                <w:sz w:val="21"/>
                <w:szCs w:val="21"/>
              </w:rPr>
              <w:t>-17</w:t>
            </w:r>
            <w:r>
              <w:rPr>
                <w:rFonts w:ascii="等线" w:eastAsia="等线" w:hAnsi="等线" w:hint="eastAsia"/>
                <w:sz w:val="21"/>
                <w:szCs w:val="21"/>
              </w:rPr>
              <w:t>:00</w:t>
            </w:r>
          </w:p>
        </w:tc>
        <w:tc>
          <w:tcPr>
            <w:tcW w:w="5751" w:type="dxa"/>
            <w:vAlign w:val="center"/>
          </w:tcPr>
          <w:p w14:paraId="785E0EEA" w14:textId="77777777" w:rsidR="004D11E1" w:rsidRDefault="004D11E1" w:rsidP="00F83BEB">
            <w:pPr>
              <w:jc w:val="center"/>
              <w:rPr>
                <w:rFonts w:ascii="等线" w:eastAsia="等线" w:hAnsi="等线"/>
                <w:sz w:val="21"/>
                <w:szCs w:val="21"/>
              </w:rPr>
            </w:pPr>
            <w:r>
              <w:rPr>
                <w:rFonts w:ascii="等线" w:eastAsia="等线" w:hAnsi="等线" w:hint="eastAsia"/>
                <w:sz w:val="21"/>
                <w:szCs w:val="21"/>
              </w:rPr>
              <w:t>颁奖典礼</w:t>
            </w:r>
          </w:p>
          <w:p w14:paraId="2C83B9F6" w14:textId="5F9945F7" w:rsidR="004D11E1" w:rsidRPr="00F83BEB" w:rsidRDefault="004D11E1" w:rsidP="00101225">
            <w:pPr>
              <w:jc w:val="center"/>
              <w:rPr>
                <w:rFonts w:ascii="等线" w:eastAsia="等线" w:hAnsi="等线"/>
                <w:sz w:val="21"/>
                <w:szCs w:val="21"/>
              </w:rPr>
            </w:pPr>
            <w:r>
              <w:rPr>
                <w:rFonts w:ascii="等线" w:eastAsia="等线" w:hAnsi="等线" w:hint="eastAsia"/>
                <w:sz w:val="21"/>
                <w:szCs w:val="21"/>
              </w:rPr>
              <w:t>2019工业机器人核心零部件优秀品牌企业（减速器、驱控系统、伺服电机、视觉系统）</w:t>
            </w:r>
          </w:p>
        </w:tc>
      </w:tr>
      <w:tr w:rsidR="004D11E1" w:rsidRPr="000F51F0" w14:paraId="00908588" w14:textId="77777777" w:rsidTr="004D11E1">
        <w:trPr>
          <w:trHeight w:val="451"/>
          <w:jc w:val="center"/>
        </w:trPr>
        <w:tc>
          <w:tcPr>
            <w:tcW w:w="1299" w:type="dxa"/>
            <w:vAlign w:val="center"/>
          </w:tcPr>
          <w:p w14:paraId="26CA9909" w14:textId="4E0C0634" w:rsidR="004D11E1" w:rsidRPr="000F51F0" w:rsidRDefault="004D11E1" w:rsidP="00F83BEB">
            <w:pPr>
              <w:pStyle w:val="a4"/>
              <w:jc w:val="center"/>
              <w:rPr>
                <w:rFonts w:ascii="等线" w:eastAsia="等线" w:hAnsi="等线"/>
                <w:sz w:val="21"/>
                <w:szCs w:val="21"/>
              </w:rPr>
            </w:pPr>
            <w:r>
              <w:rPr>
                <w:rFonts w:ascii="等线" w:eastAsia="等线" w:hAnsi="等线"/>
                <w:sz w:val="21"/>
                <w:szCs w:val="21"/>
              </w:rPr>
              <w:t>17</w:t>
            </w:r>
            <w:r>
              <w:rPr>
                <w:rFonts w:ascii="等线" w:eastAsia="等线" w:hAnsi="等线" w:hint="eastAsia"/>
                <w:sz w:val="21"/>
                <w:szCs w:val="21"/>
              </w:rPr>
              <w:t>:00</w:t>
            </w:r>
          </w:p>
        </w:tc>
        <w:tc>
          <w:tcPr>
            <w:tcW w:w="5751" w:type="dxa"/>
            <w:vAlign w:val="center"/>
          </w:tcPr>
          <w:p w14:paraId="455DA2A5" w14:textId="359E3A7D" w:rsidR="004D11E1" w:rsidRPr="000F51F0" w:rsidRDefault="004D11E1" w:rsidP="00F83BEB">
            <w:pPr>
              <w:jc w:val="center"/>
              <w:rPr>
                <w:rFonts w:ascii="等线" w:eastAsia="等线" w:hAnsi="等线"/>
                <w:sz w:val="21"/>
                <w:szCs w:val="21"/>
              </w:rPr>
            </w:pPr>
            <w:r w:rsidRPr="000F51F0">
              <w:rPr>
                <w:rFonts w:ascii="等线" w:eastAsia="等线" w:hAnsi="等线" w:hint="eastAsia"/>
                <w:sz w:val="21"/>
                <w:szCs w:val="21"/>
              </w:rPr>
              <w:t>结束</w:t>
            </w:r>
          </w:p>
        </w:tc>
      </w:tr>
    </w:tbl>
    <w:p w14:paraId="38A3308B" w14:textId="77777777" w:rsidR="00F74193" w:rsidRPr="0070627B" w:rsidRDefault="00F74193" w:rsidP="00AE3372">
      <w:pPr>
        <w:pStyle w:val="a4"/>
        <w:rPr>
          <w:rFonts w:ascii="等线" w:eastAsia="等线" w:hAnsi="等线"/>
        </w:rPr>
      </w:pPr>
    </w:p>
    <w:sectPr w:rsidR="00F74193" w:rsidRPr="0070627B" w:rsidSect="00A33AF1">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38AE9" w14:textId="77777777" w:rsidR="00ED2942" w:rsidRDefault="00ED2942" w:rsidP="00415E0F">
      <w:r>
        <w:separator/>
      </w:r>
    </w:p>
  </w:endnote>
  <w:endnote w:type="continuationSeparator" w:id="0">
    <w:p w14:paraId="5BE048A2" w14:textId="77777777" w:rsidR="00ED2942" w:rsidRDefault="00ED2942" w:rsidP="0041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PingFang SC">
    <w:altName w:val="Arial Unicode MS"/>
    <w:charset w:val="86"/>
    <w:family w:val="auto"/>
    <w:pitch w:val="variable"/>
    <w:sig w:usb0="00000000" w:usb1="7ACFFDFB" w:usb2="00000016" w:usb3="00000000" w:csb0="00140001" w:csb1="00000000"/>
  </w:font>
  <w:font w:name="Lucida Grande">
    <w:altName w:val="Arial"/>
    <w:charset w:val="00"/>
    <w:family w:val="auto"/>
    <w:pitch w:val="variable"/>
    <w:sig w:usb0="00000000" w:usb1="5000A1FF" w:usb2="00000000" w:usb3="00000000" w:csb0="000001BF" w:csb1="00000000"/>
  </w:font>
  <w:font w:name="等线">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1E06B" w14:textId="77777777" w:rsidR="00ED2942" w:rsidRDefault="00ED2942" w:rsidP="00415E0F">
      <w:r>
        <w:separator/>
      </w:r>
    </w:p>
  </w:footnote>
  <w:footnote w:type="continuationSeparator" w:id="0">
    <w:p w14:paraId="3E13EBB7" w14:textId="77777777" w:rsidR="00ED2942" w:rsidRDefault="00ED2942" w:rsidP="00415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049F"/>
    <w:multiLevelType w:val="hybridMultilevel"/>
    <w:tmpl w:val="F586A9E4"/>
    <w:lvl w:ilvl="0" w:tplc="02CEEDF0">
      <w:start w:val="1"/>
      <w:numFmt w:val="bullet"/>
      <w:lvlText w:val="•"/>
      <w:lvlJc w:val="left"/>
      <w:pPr>
        <w:tabs>
          <w:tab w:val="num" w:pos="720"/>
        </w:tabs>
        <w:ind w:left="720" w:hanging="360"/>
      </w:pPr>
      <w:rPr>
        <w:rFonts w:ascii="Arial" w:hAnsi="Arial" w:hint="default"/>
      </w:rPr>
    </w:lvl>
    <w:lvl w:ilvl="1" w:tplc="8FEE1360" w:tentative="1">
      <w:start w:val="1"/>
      <w:numFmt w:val="bullet"/>
      <w:lvlText w:val="•"/>
      <w:lvlJc w:val="left"/>
      <w:pPr>
        <w:tabs>
          <w:tab w:val="num" w:pos="1440"/>
        </w:tabs>
        <w:ind w:left="1440" w:hanging="360"/>
      </w:pPr>
      <w:rPr>
        <w:rFonts w:ascii="Arial" w:hAnsi="Arial" w:hint="default"/>
      </w:rPr>
    </w:lvl>
    <w:lvl w:ilvl="2" w:tplc="B8C29F98" w:tentative="1">
      <w:start w:val="1"/>
      <w:numFmt w:val="bullet"/>
      <w:lvlText w:val="•"/>
      <w:lvlJc w:val="left"/>
      <w:pPr>
        <w:tabs>
          <w:tab w:val="num" w:pos="2160"/>
        </w:tabs>
        <w:ind w:left="2160" w:hanging="360"/>
      </w:pPr>
      <w:rPr>
        <w:rFonts w:ascii="Arial" w:hAnsi="Arial" w:hint="default"/>
      </w:rPr>
    </w:lvl>
    <w:lvl w:ilvl="3" w:tplc="1472B4FE" w:tentative="1">
      <w:start w:val="1"/>
      <w:numFmt w:val="bullet"/>
      <w:lvlText w:val="•"/>
      <w:lvlJc w:val="left"/>
      <w:pPr>
        <w:tabs>
          <w:tab w:val="num" w:pos="2880"/>
        </w:tabs>
        <w:ind w:left="2880" w:hanging="360"/>
      </w:pPr>
      <w:rPr>
        <w:rFonts w:ascii="Arial" w:hAnsi="Arial" w:hint="default"/>
      </w:rPr>
    </w:lvl>
    <w:lvl w:ilvl="4" w:tplc="EDAA28B8" w:tentative="1">
      <w:start w:val="1"/>
      <w:numFmt w:val="bullet"/>
      <w:lvlText w:val="•"/>
      <w:lvlJc w:val="left"/>
      <w:pPr>
        <w:tabs>
          <w:tab w:val="num" w:pos="3600"/>
        </w:tabs>
        <w:ind w:left="3600" w:hanging="360"/>
      </w:pPr>
      <w:rPr>
        <w:rFonts w:ascii="Arial" w:hAnsi="Arial" w:hint="default"/>
      </w:rPr>
    </w:lvl>
    <w:lvl w:ilvl="5" w:tplc="90E880FC" w:tentative="1">
      <w:start w:val="1"/>
      <w:numFmt w:val="bullet"/>
      <w:lvlText w:val="•"/>
      <w:lvlJc w:val="left"/>
      <w:pPr>
        <w:tabs>
          <w:tab w:val="num" w:pos="4320"/>
        </w:tabs>
        <w:ind w:left="4320" w:hanging="360"/>
      </w:pPr>
      <w:rPr>
        <w:rFonts w:ascii="Arial" w:hAnsi="Arial" w:hint="default"/>
      </w:rPr>
    </w:lvl>
    <w:lvl w:ilvl="6" w:tplc="AC5837B2" w:tentative="1">
      <w:start w:val="1"/>
      <w:numFmt w:val="bullet"/>
      <w:lvlText w:val="•"/>
      <w:lvlJc w:val="left"/>
      <w:pPr>
        <w:tabs>
          <w:tab w:val="num" w:pos="5040"/>
        </w:tabs>
        <w:ind w:left="5040" w:hanging="360"/>
      </w:pPr>
      <w:rPr>
        <w:rFonts w:ascii="Arial" w:hAnsi="Arial" w:hint="default"/>
      </w:rPr>
    </w:lvl>
    <w:lvl w:ilvl="7" w:tplc="00866196" w:tentative="1">
      <w:start w:val="1"/>
      <w:numFmt w:val="bullet"/>
      <w:lvlText w:val="•"/>
      <w:lvlJc w:val="left"/>
      <w:pPr>
        <w:tabs>
          <w:tab w:val="num" w:pos="5760"/>
        </w:tabs>
        <w:ind w:left="5760" w:hanging="360"/>
      </w:pPr>
      <w:rPr>
        <w:rFonts w:ascii="Arial" w:hAnsi="Arial" w:hint="default"/>
      </w:rPr>
    </w:lvl>
    <w:lvl w:ilvl="8" w:tplc="1F3465DC" w:tentative="1">
      <w:start w:val="1"/>
      <w:numFmt w:val="bullet"/>
      <w:lvlText w:val="•"/>
      <w:lvlJc w:val="left"/>
      <w:pPr>
        <w:tabs>
          <w:tab w:val="num" w:pos="6480"/>
        </w:tabs>
        <w:ind w:left="6480" w:hanging="360"/>
      </w:pPr>
      <w:rPr>
        <w:rFonts w:ascii="Arial" w:hAnsi="Arial" w:hint="default"/>
      </w:rPr>
    </w:lvl>
  </w:abstractNum>
  <w:abstractNum w:abstractNumId="1">
    <w:nsid w:val="13E163FB"/>
    <w:multiLevelType w:val="hybridMultilevel"/>
    <w:tmpl w:val="D1AC39D2"/>
    <w:lvl w:ilvl="0" w:tplc="82882CD4">
      <w:start w:val="1"/>
      <w:numFmt w:val="bullet"/>
      <w:lvlText w:val="•"/>
      <w:lvlJc w:val="left"/>
      <w:pPr>
        <w:tabs>
          <w:tab w:val="num" w:pos="720"/>
        </w:tabs>
        <w:ind w:left="720" w:hanging="360"/>
      </w:pPr>
      <w:rPr>
        <w:rFonts w:ascii="Arial" w:hAnsi="Arial" w:hint="default"/>
      </w:rPr>
    </w:lvl>
    <w:lvl w:ilvl="1" w:tplc="26641E5C" w:tentative="1">
      <w:start w:val="1"/>
      <w:numFmt w:val="bullet"/>
      <w:lvlText w:val="•"/>
      <w:lvlJc w:val="left"/>
      <w:pPr>
        <w:tabs>
          <w:tab w:val="num" w:pos="1440"/>
        </w:tabs>
        <w:ind w:left="1440" w:hanging="360"/>
      </w:pPr>
      <w:rPr>
        <w:rFonts w:ascii="Arial" w:hAnsi="Arial" w:hint="default"/>
      </w:rPr>
    </w:lvl>
    <w:lvl w:ilvl="2" w:tplc="110403F4" w:tentative="1">
      <w:start w:val="1"/>
      <w:numFmt w:val="bullet"/>
      <w:lvlText w:val="•"/>
      <w:lvlJc w:val="left"/>
      <w:pPr>
        <w:tabs>
          <w:tab w:val="num" w:pos="2160"/>
        </w:tabs>
        <w:ind w:left="2160" w:hanging="360"/>
      </w:pPr>
      <w:rPr>
        <w:rFonts w:ascii="Arial" w:hAnsi="Arial" w:hint="default"/>
      </w:rPr>
    </w:lvl>
    <w:lvl w:ilvl="3" w:tplc="ED80DCC8" w:tentative="1">
      <w:start w:val="1"/>
      <w:numFmt w:val="bullet"/>
      <w:lvlText w:val="•"/>
      <w:lvlJc w:val="left"/>
      <w:pPr>
        <w:tabs>
          <w:tab w:val="num" w:pos="2880"/>
        </w:tabs>
        <w:ind w:left="2880" w:hanging="360"/>
      </w:pPr>
      <w:rPr>
        <w:rFonts w:ascii="Arial" w:hAnsi="Arial" w:hint="default"/>
      </w:rPr>
    </w:lvl>
    <w:lvl w:ilvl="4" w:tplc="7BBC5BD4" w:tentative="1">
      <w:start w:val="1"/>
      <w:numFmt w:val="bullet"/>
      <w:lvlText w:val="•"/>
      <w:lvlJc w:val="left"/>
      <w:pPr>
        <w:tabs>
          <w:tab w:val="num" w:pos="3600"/>
        </w:tabs>
        <w:ind w:left="3600" w:hanging="360"/>
      </w:pPr>
      <w:rPr>
        <w:rFonts w:ascii="Arial" w:hAnsi="Arial" w:hint="default"/>
      </w:rPr>
    </w:lvl>
    <w:lvl w:ilvl="5" w:tplc="3CAAC24E" w:tentative="1">
      <w:start w:val="1"/>
      <w:numFmt w:val="bullet"/>
      <w:lvlText w:val="•"/>
      <w:lvlJc w:val="left"/>
      <w:pPr>
        <w:tabs>
          <w:tab w:val="num" w:pos="4320"/>
        </w:tabs>
        <w:ind w:left="4320" w:hanging="360"/>
      </w:pPr>
      <w:rPr>
        <w:rFonts w:ascii="Arial" w:hAnsi="Arial" w:hint="default"/>
      </w:rPr>
    </w:lvl>
    <w:lvl w:ilvl="6" w:tplc="D0B2E8BA" w:tentative="1">
      <w:start w:val="1"/>
      <w:numFmt w:val="bullet"/>
      <w:lvlText w:val="•"/>
      <w:lvlJc w:val="left"/>
      <w:pPr>
        <w:tabs>
          <w:tab w:val="num" w:pos="5040"/>
        </w:tabs>
        <w:ind w:left="5040" w:hanging="360"/>
      </w:pPr>
      <w:rPr>
        <w:rFonts w:ascii="Arial" w:hAnsi="Arial" w:hint="default"/>
      </w:rPr>
    </w:lvl>
    <w:lvl w:ilvl="7" w:tplc="D150A332" w:tentative="1">
      <w:start w:val="1"/>
      <w:numFmt w:val="bullet"/>
      <w:lvlText w:val="•"/>
      <w:lvlJc w:val="left"/>
      <w:pPr>
        <w:tabs>
          <w:tab w:val="num" w:pos="5760"/>
        </w:tabs>
        <w:ind w:left="5760" w:hanging="360"/>
      </w:pPr>
      <w:rPr>
        <w:rFonts w:ascii="Arial" w:hAnsi="Arial" w:hint="default"/>
      </w:rPr>
    </w:lvl>
    <w:lvl w:ilvl="8" w:tplc="6696F3EC" w:tentative="1">
      <w:start w:val="1"/>
      <w:numFmt w:val="bullet"/>
      <w:lvlText w:val="•"/>
      <w:lvlJc w:val="left"/>
      <w:pPr>
        <w:tabs>
          <w:tab w:val="num" w:pos="6480"/>
        </w:tabs>
        <w:ind w:left="6480" w:hanging="360"/>
      </w:pPr>
      <w:rPr>
        <w:rFonts w:ascii="Arial" w:hAnsi="Arial" w:hint="default"/>
      </w:rPr>
    </w:lvl>
  </w:abstractNum>
  <w:abstractNum w:abstractNumId="2">
    <w:nsid w:val="385C53F7"/>
    <w:multiLevelType w:val="hybridMultilevel"/>
    <w:tmpl w:val="EA5EC88C"/>
    <w:lvl w:ilvl="0" w:tplc="61C8A97A">
      <w:start w:val="1"/>
      <w:numFmt w:val="bullet"/>
      <w:lvlText w:val="•"/>
      <w:lvlJc w:val="left"/>
      <w:pPr>
        <w:tabs>
          <w:tab w:val="num" w:pos="720"/>
        </w:tabs>
        <w:ind w:left="720" w:hanging="360"/>
      </w:pPr>
      <w:rPr>
        <w:rFonts w:ascii="Arial" w:hAnsi="Arial" w:hint="default"/>
      </w:rPr>
    </w:lvl>
    <w:lvl w:ilvl="1" w:tplc="4C6668E4" w:tentative="1">
      <w:start w:val="1"/>
      <w:numFmt w:val="bullet"/>
      <w:lvlText w:val="•"/>
      <w:lvlJc w:val="left"/>
      <w:pPr>
        <w:tabs>
          <w:tab w:val="num" w:pos="1440"/>
        </w:tabs>
        <w:ind w:left="1440" w:hanging="360"/>
      </w:pPr>
      <w:rPr>
        <w:rFonts w:ascii="Arial" w:hAnsi="Arial" w:hint="default"/>
      </w:rPr>
    </w:lvl>
    <w:lvl w:ilvl="2" w:tplc="6F20B506" w:tentative="1">
      <w:start w:val="1"/>
      <w:numFmt w:val="bullet"/>
      <w:lvlText w:val="•"/>
      <w:lvlJc w:val="left"/>
      <w:pPr>
        <w:tabs>
          <w:tab w:val="num" w:pos="2160"/>
        </w:tabs>
        <w:ind w:left="2160" w:hanging="360"/>
      </w:pPr>
      <w:rPr>
        <w:rFonts w:ascii="Arial" w:hAnsi="Arial" w:hint="default"/>
      </w:rPr>
    </w:lvl>
    <w:lvl w:ilvl="3" w:tplc="470ADFE4" w:tentative="1">
      <w:start w:val="1"/>
      <w:numFmt w:val="bullet"/>
      <w:lvlText w:val="•"/>
      <w:lvlJc w:val="left"/>
      <w:pPr>
        <w:tabs>
          <w:tab w:val="num" w:pos="2880"/>
        </w:tabs>
        <w:ind w:left="2880" w:hanging="360"/>
      </w:pPr>
      <w:rPr>
        <w:rFonts w:ascii="Arial" w:hAnsi="Arial" w:hint="default"/>
      </w:rPr>
    </w:lvl>
    <w:lvl w:ilvl="4" w:tplc="D124CDD8" w:tentative="1">
      <w:start w:val="1"/>
      <w:numFmt w:val="bullet"/>
      <w:lvlText w:val="•"/>
      <w:lvlJc w:val="left"/>
      <w:pPr>
        <w:tabs>
          <w:tab w:val="num" w:pos="3600"/>
        </w:tabs>
        <w:ind w:left="3600" w:hanging="360"/>
      </w:pPr>
      <w:rPr>
        <w:rFonts w:ascii="Arial" w:hAnsi="Arial" w:hint="default"/>
      </w:rPr>
    </w:lvl>
    <w:lvl w:ilvl="5" w:tplc="4F5A8700" w:tentative="1">
      <w:start w:val="1"/>
      <w:numFmt w:val="bullet"/>
      <w:lvlText w:val="•"/>
      <w:lvlJc w:val="left"/>
      <w:pPr>
        <w:tabs>
          <w:tab w:val="num" w:pos="4320"/>
        </w:tabs>
        <w:ind w:left="4320" w:hanging="360"/>
      </w:pPr>
      <w:rPr>
        <w:rFonts w:ascii="Arial" w:hAnsi="Arial" w:hint="default"/>
      </w:rPr>
    </w:lvl>
    <w:lvl w:ilvl="6" w:tplc="6FEC2678" w:tentative="1">
      <w:start w:val="1"/>
      <w:numFmt w:val="bullet"/>
      <w:lvlText w:val="•"/>
      <w:lvlJc w:val="left"/>
      <w:pPr>
        <w:tabs>
          <w:tab w:val="num" w:pos="5040"/>
        </w:tabs>
        <w:ind w:left="5040" w:hanging="360"/>
      </w:pPr>
      <w:rPr>
        <w:rFonts w:ascii="Arial" w:hAnsi="Arial" w:hint="default"/>
      </w:rPr>
    </w:lvl>
    <w:lvl w:ilvl="7" w:tplc="32D21076" w:tentative="1">
      <w:start w:val="1"/>
      <w:numFmt w:val="bullet"/>
      <w:lvlText w:val="•"/>
      <w:lvlJc w:val="left"/>
      <w:pPr>
        <w:tabs>
          <w:tab w:val="num" w:pos="5760"/>
        </w:tabs>
        <w:ind w:left="5760" w:hanging="360"/>
      </w:pPr>
      <w:rPr>
        <w:rFonts w:ascii="Arial" w:hAnsi="Arial" w:hint="default"/>
      </w:rPr>
    </w:lvl>
    <w:lvl w:ilvl="8" w:tplc="E02A4E80" w:tentative="1">
      <w:start w:val="1"/>
      <w:numFmt w:val="bullet"/>
      <w:lvlText w:val="•"/>
      <w:lvlJc w:val="left"/>
      <w:pPr>
        <w:tabs>
          <w:tab w:val="num" w:pos="6480"/>
        </w:tabs>
        <w:ind w:left="6480" w:hanging="360"/>
      </w:pPr>
      <w:rPr>
        <w:rFonts w:ascii="Arial" w:hAnsi="Arial" w:hint="default"/>
      </w:rPr>
    </w:lvl>
  </w:abstractNum>
  <w:abstractNum w:abstractNumId="3">
    <w:nsid w:val="44151E1B"/>
    <w:multiLevelType w:val="hybridMultilevel"/>
    <w:tmpl w:val="2FA2B1AA"/>
    <w:lvl w:ilvl="0" w:tplc="74BCAC7A">
      <w:start w:val="1"/>
      <w:numFmt w:val="bullet"/>
      <w:lvlText w:val="•"/>
      <w:lvlJc w:val="left"/>
      <w:pPr>
        <w:tabs>
          <w:tab w:val="num" w:pos="720"/>
        </w:tabs>
        <w:ind w:left="720" w:hanging="360"/>
      </w:pPr>
      <w:rPr>
        <w:rFonts w:ascii="Arial" w:hAnsi="Arial" w:hint="default"/>
      </w:rPr>
    </w:lvl>
    <w:lvl w:ilvl="1" w:tplc="44000D1E" w:tentative="1">
      <w:start w:val="1"/>
      <w:numFmt w:val="bullet"/>
      <w:lvlText w:val="•"/>
      <w:lvlJc w:val="left"/>
      <w:pPr>
        <w:tabs>
          <w:tab w:val="num" w:pos="1440"/>
        </w:tabs>
        <w:ind w:left="1440" w:hanging="360"/>
      </w:pPr>
      <w:rPr>
        <w:rFonts w:ascii="Arial" w:hAnsi="Arial" w:hint="default"/>
      </w:rPr>
    </w:lvl>
    <w:lvl w:ilvl="2" w:tplc="BCB895E6" w:tentative="1">
      <w:start w:val="1"/>
      <w:numFmt w:val="bullet"/>
      <w:lvlText w:val="•"/>
      <w:lvlJc w:val="left"/>
      <w:pPr>
        <w:tabs>
          <w:tab w:val="num" w:pos="2160"/>
        </w:tabs>
        <w:ind w:left="2160" w:hanging="360"/>
      </w:pPr>
      <w:rPr>
        <w:rFonts w:ascii="Arial" w:hAnsi="Arial" w:hint="default"/>
      </w:rPr>
    </w:lvl>
    <w:lvl w:ilvl="3" w:tplc="182A4736" w:tentative="1">
      <w:start w:val="1"/>
      <w:numFmt w:val="bullet"/>
      <w:lvlText w:val="•"/>
      <w:lvlJc w:val="left"/>
      <w:pPr>
        <w:tabs>
          <w:tab w:val="num" w:pos="2880"/>
        </w:tabs>
        <w:ind w:left="2880" w:hanging="360"/>
      </w:pPr>
      <w:rPr>
        <w:rFonts w:ascii="Arial" w:hAnsi="Arial" w:hint="default"/>
      </w:rPr>
    </w:lvl>
    <w:lvl w:ilvl="4" w:tplc="41DC0462" w:tentative="1">
      <w:start w:val="1"/>
      <w:numFmt w:val="bullet"/>
      <w:lvlText w:val="•"/>
      <w:lvlJc w:val="left"/>
      <w:pPr>
        <w:tabs>
          <w:tab w:val="num" w:pos="3600"/>
        </w:tabs>
        <w:ind w:left="3600" w:hanging="360"/>
      </w:pPr>
      <w:rPr>
        <w:rFonts w:ascii="Arial" w:hAnsi="Arial" w:hint="default"/>
      </w:rPr>
    </w:lvl>
    <w:lvl w:ilvl="5" w:tplc="61D82B7C" w:tentative="1">
      <w:start w:val="1"/>
      <w:numFmt w:val="bullet"/>
      <w:lvlText w:val="•"/>
      <w:lvlJc w:val="left"/>
      <w:pPr>
        <w:tabs>
          <w:tab w:val="num" w:pos="4320"/>
        </w:tabs>
        <w:ind w:left="4320" w:hanging="360"/>
      </w:pPr>
      <w:rPr>
        <w:rFonts w:ascii="Arial" w:hAnsi="Arial" w:hint="default"/>
      </w:rPr>
    </w:lvl>
    <w:lvl w:ilvl="6" w:tplc="A200470A" w:tentative="1">
      <w:start w:val="1"/>
      <w:numFmt w:val="bullet"/>
      <w:lvlText w:val="•"/>
      <w:lvlJc w:val="left"/>
      <w:pPr>
        <w:tabs>
          <w:tab w:val="num" w:pos="5040"/>
        </w:tabs>
        <w:ind w:left="5040" w:hanging="360"/>
      </w:pPr>
      <w:rPr>
        <w:rFonts w:ascii="Arial" w:hAnsi="Arial" w:hint="default"/>
      </w:rPr>
    </w:lvl>
    <w:lvl w:ilvl="7" w:tplc="DF96F904" w:tentative="1">
      <w:start w:val="1"/>
      <w:numFmt w:val="bullet"/>
      <w:lvlText w:val="•"/>
      <w:lvlJc w:val="left"/>
      <w:pPr>
        <w:tabs>
          <w:tab w:val="num" w:pos="5760"/>
        </w:tabs>
        <w:ind w:left="5760" w:hanging="360"/>
      </w:pPr>
      <w:rPr>
        <w:rFonts w:ascii="Arial" w:hAnsi="Arial" w:hint="default"/>
      </w:rPr>
    </w:lvl>
    <w:lvl w:ilvl="8" w:tplc="B7025B52" w:tentative="1">
      <w:start w:val="1"/>
      <w:numFmt w:val="bullet"/>
      <w:lvlText w:val="•"/>
      <w:lvlJc w:val="left"/>
      <w:pPr>
        <w:tabs>
          <w:tab w:val="num" w:pos="6480"/>
        </w:tabs>
        <w:ind w:left="6480" w:hanging="360"/>
      </w:pPr>
      <w:rPr>
        <w:rFonts w:ascii="Arial" w:hAnsi="Arial" w:hint="default"/>
      </w:rPr>
    </w:lvl>
  </w:abstractNum>
  <w:abstractNum w:abstractNumId="4">
    <w:nsid w:val="4F0A0710"/>
    <w:multiLevelType w:val="hybridMultilevel"/>
    <w:tmpl w:val="29DEB106"/>
    <w:lvl w:ilvl="0" w:tplc="E7BC9942">
      <w:start w:val="1"/>
      <w:numFmt w:val="bullet"/>
      <w:lvlText w:val="•"/>
      <w:lvlJc w:val="left"/>
      <w:pPr>
        <w:tabs>
          <w:tab w:val="num" w:pos="720"/>
        </w:tabs>
        <w:ind w:left="720" w:hanging="360"/>
      </w:pPr>
      <w:rPr>
        <w:rFonts w:ascii="Arial" w:hAnsi="Arial" w:hint="default"/>
      </w:rPr>
    </w:lvl>
    <w:lvl w:ilvl="1" w:tplc="146E162E" w:tentative="1">
      <w:start w:val="1"/>
      <w:numFmt w:val="bullet"/>
      <w:lvlText w:val="•"/>
      <w:lvlJc w:val="left"/>
      <w:pPr>
        <w:tabs>
          <w:tab w:val="num" w:pos="1440"/>
        </w:tabs>
        <w:ind w:left="1440" w:hanging="360"/>
      </w:pPr>
      <w:rPr>
        <w:rFonts w:ascii="Arial" w:hAnsi="Arial" w:hint="default"/>
      </w:rPr>
    </w:lvl>
    <w:lvl w:ilvl="2" w:tplc="433E0E9A" w:tentative="1">
      <w:start w:val="1"/>
      <w:numFmt w:val="bullet"/>
      <w:lvlText w:val="•"/>
      <w:lvlJc w:val="left"/>
      <w:pPr>
        <w:tabs>
          <w:tab w:val="num" w:pos="2160"/>
        </w:tabs>
        <w:ind w:left="2160" w:hanging="360"/>
      </w:pPr>
      <w:rPr>
        <w:rFonts w:ascii="Arial" w:hAnsi="Arial" w:hint="default"/>
      </w:rPr>
    </w:lvl>
    <w:lvl w:ilvl="3" w:tplc="72E2B696" w:tentative="1">
      <w:start w:val="1"/>
      <w:numFmt w:val="bullet"/>
      <w:lvlText w:val="•"/>
      <w:lvlJc w:val="left"/>
      <w:pPr>
        <w:tabs>
          <w:tab w:val="num" w:pos="2880"/>
        </w:tabs>
        <w:ind w:left="2880" w:hanging="360"/>
      </w:pPr>
      <w:rPr>
        <w:rFonts w:ascii="Arial" w:hAnsi="Arial" w:hint="default"/>
      </w:rPr>
    </w:lvl>
    <w:lvl w:ilvl="4" w:tplc="3F587E40" w:tentative="1">
      <w:start w:val="1"/>
      <w:numFmt w:val="bullet"/>
      <w:lvlText w:val="•"/>
      <w:lvlJc w:val="left"/>
      <w:pPr>
        <w:tabs>
          <w:tab w:val="num" w:pos="3600"/>
        </w:tabs>
        <w:ind w:left="3600" w:hanging="360"/>
      </w:pPr>
      <w:rPr>
        <w:rFonts w:ascii="Arial" w:hAnsi="Arial" w:hint="default"/>
      </w:rPr>
    </w:lvl>
    <w:lvl w:ilvl="5" w:tplc="E7E4D118" w:tentative="1">
      <w:start w:val="1"/>
      <w:numFmt w:val="bullet"/>
      <w:lvlText w:val="•"/>
      <w:lvlJc w:val="left"/>
      <w:pPr>
        <w:tabs>
          <w:tab w:val="num" w:pos="4320"/>
        </w:tabs>
        <w:ind w:left="4320" w:hanging="360"/>
      </w:pPr>
      <w:rPr>
        <w:rFonts w:ascii="Arial" w:hAnsi="Arial" w:hint="default"/>
      </w:rPr>
    </w:lvl>
    <w:lvl w:ilvl="6" w:tplc="383E19BC" w:tentative="1">
      <w:start w:val="1"/>
      <w:numFmt w:val="bullet"/>
      <w:lvlText w:val="•"/>
      <w:lvlJc w:val="left"/>
      <w:pPr>
        <w:tabs>
          <w:tab w:val="num" w:pos="5040"/>
        </w:tabs>
        <w:ind w:left="5040" w:hanging="360"/>
      </w:pPr>
      <w:rPr>
        <w:rFonts w:ascii="Arial" w:hAnsi="Arial" w:hint="default"/>
      </w:rPr>
    </w:lvl>
    <w:lvl w:ilvl="7" w:tplc="ACD87768" w:tentative="1">
      <w:start w:val="1"/>
      <w:numFmt w:val="bullet"/>
      <w:lvlText w:val="•"/>
      <w:lvlJc w:val="left"/>
      <w:pPr>
        <w:tabs>
          <w:tab w:val="num" w:pos="5760"/>
        </w:tabs>
        <w:ind w:left="5760" w:hanging="360"/>
      </w:pPr>
      <w:rPr>
        <w:rFonts w:ascii="Arial" w:hAnsi="Arial" w:hint="default"/>
      </w:rPr>
    </w:lvl>
    <w:lvl w:ilvl="8" w:tplc="67F6E07A" w:tentative="1">
      <w:start w:val="1"/>
      <w:numFmt w:val="bullet"/>
      <w:lvlText w:val="•"/>
      <w:lvlJc w:val="left"/>
      <w:pPr>
        <w:tabs>
          <w:tab w:val="num" w:pos="6480"/>
        </w:tabs>
        <w:ind w:left="6480" w:hanging="360"/>
      </w:pPr>
      <w:rPr>
        <w:rFonts w:ascii="Arial" w:hAnsi="Arial" w:hint="default"/>
      </w:rPr>
    </w:lvl>
  </w:abstractNum>
  <w:abstractNum w:abstractNumId="5">
    <w:nsid w:val="52763E48"/>
    <w:multiLevelType w:val="hybridMultilevel"/>
    <w:tmpl w:val="23B41C92"/>
    <w:lvl w:ilvl="0" w:tplc="8FD2182A">
      <w:start w:val="1"/>
      <w:numFmt w:val="bullet"/>
      <w:lvlText w:val="•"/>
      <w:lvlJc w:val="left"/>
      <w:pPr>
        <w:tabs>
          <w:tab w:val="num" w:pos="720"/>
        </w:tabs>
        <w:ind w:left="720" w:hanging="360"/>
      </w:pPr>
      <w:rPr>
        <w:rFonts w:ascii="Arial" w:hAnsi="Arial" w:hint="default"/>
      </w:rPr>
    </w:lvl>
    <w:lvl w:ilvl="1" w:tplc="801425C4" w:tentative="1">
      <w:start w:val="1"/>
      <w:numFmt w:val="bullet"/>
      <w:lvlText w:val="•"/>
      <w:lvlJc w:val="left"/>
      <w:pPr>
        <w:tabs>
          <w:tab w:val="num" w:pos="1440"/>
        </w:tabs>
        <w:ind w:left="1440" w:hanging="360"/>
      </w:pPr>
      <w:rPr>
        <w:rFonts w:ascii="Arial" w:hAnsi="Arial" w:hint="default"/>
      </w:rPr>
    </w:lvl>
    <w:lvl w:ilvl="2" w:tplc="3FD2D84C" w:tentative="1">
      <w:start w:val="1"/>
      <w:numFmt w:val="bullet"/>
      <w:lvlText w:val="•"/>
      <w:lvlJc w:val="left"/>
      <w:pPr>
        <w:tabs>
          <w:tab w:val="num" w:pos="2160"/>
        </w:tabs>
        <w:ind w:left="2160" w:hanging="360"/>
      </w:pPr>
      <w:rPr>
        <w:rFonts w:ascii="Arial" w:hAnsi="Arial" w:hint="default"/>
      </w:rPr>
    </w:lvl>
    <w:lvl w:ilvl="3" w:tplc="7A70BA26" w:tentative="1">
      <w:start w:val="1"/>
      <w:numFmt w:val="bullet"/>
      <w:lvlText w:val="•"/>
      <w:lvlJc w:val="left"/>
      <w:pPr>
        <w:tabs>
          <w:tab w:val="num" w:pos="2880"/>
        </w:tabs>
        <w:ind w:left="2880" w:hanging="360"/>
      </w:pPr>
      <w:rPr>
        <w:rFonts w:ascii="Arial" w:hAnsi="Arial" w:hint="default"/>
      </w:rPr>
    </w:lvl>
    <w:lvl w:ilvl="4" w:tplc="D22A0CEC" w:tentative="1">
      <w:start w:val="1"/>
      <w:numFmt w:val="bullet"/>
      <w:lvlText w:val="•"/>
      <w:lvlJc w:val="left"/>
      <w:pPr>
        <w:tabs>
          <w:tab w:val="num" w:pos="3600"/>
        </w:tabs>
        <w:ind w:left="3600" w:hanging="360"/>
      </w:pPr>
      <w:rPr>
        <w:rFonts w:ascii="Arial" w:hAnsi="Arial" w:hint="default"/>
      </w:rPr>
    </w:lvl>
    <w:lvl w:ilvl="5" w:tplc="FEB4E6B0" w:tentative="1">
      <w:start w:val="1"/>
      <w:numFmt w:val="bullet"/>
      <w:lvlText w:val="•"/>
      <w:lvlJc w:val="left"/>
      <w:pPr>
        <w:tabs>
          <w:tab w:val="num" w:pos="4320"/>
        </w:tabs>
        <w:ind w:left="4320" w:hanging="360"/>
      </w:pPr>
      <w:rPr>
        <w:rFonts w:ascii="Arial" w:hAnsi="Arial" w:hint="default"/>
      </w:rPr>
    </w:lvl>
    <w:lvl w:ilvl="6" w:tplc="B3AC4B62" w:tentative="1">
      <w:start w:val="1"/>
      <w:numFmt w:val="bullet"/>
      <w:lvlText w:val="•"/>
      <w:lvlJc w:val="left"/>
      <w:pPr>
        <w:tabs>
          <w:tab w:val="num" w:pos="5040"/>
        </w:tabs>
        <w:ind w:left="5040" w:hanging="360"/>
      </w:pPr>
      <w:rPr>
        <w:rFonts w:ascii="Arial" w:hAnsi="Arial" w:hint="default"/>
      </w:rPr>
    </w:lvl>
    <w:lvl w:ilvl="7" w:tplc="50BE1D1E" w:tentative="1">
      <w:start w:val="1"/>
      <w:numFmt w:val="bullet"/>
      <w:lvlText w:val="•"/>
      <w:lvlJc w:val="left"/>
      <w:pPr>
        <w:tabs>
          <w:tab w:val="num" w:pos="5760"/>
        </w:tabs>
        <w:ind w:left="5760" w:hanging="360"/>
      </w:pPr>
      <w:rPr>
        <w:rFonts w:ascii="Arial" w:hAnsi="Arial" w:hint="default"/>
      </w:rPr>
    </w:lvl>
    <w:lvl w:ilvl="8" w:tplc="4C68BB6E" w:tentative="1">
      <w:start w:val="1"/>
      <w:numFmt w:val="bullet"/>
      <w:lvlText w:val="•"/>
      <w:lvlJc w:val="left"/>
      <w:pPr>
        <w:tabs>
          <w:tab w:val="num" w:pos="6480"/>
        </w:tabs>
        <w:ind w:left="6480" w:hanging="360"/>
      </w:pPr>
      <w:rPr>
        <w:rFonts w:ascii="Arial" w:hAnsi="Arial" w:hint="default"/>
      </w:rPr>
    </w:lvl>
  </w:abstractNum>
  <w:abstractNum w:abstractNumId="6">
    <w:nsid w:val="59B70CE7"/>
    <w:multiLevelType w:val="hybridMultilevel"/>
    <w:tmpl w:val="3D36BE00"/>
    <w:lvl w:ilvl="0" w:tplc="A3F68778">
      <w:start w:val="1"/>
      <w:numFmt w:val="bullet"/>
      <w:lvlText w:val="•"/>
      <w:lvlJc w:val="left"/>
      <w:pPr>
        <w:tabs>
          <w:tab w:val="num" w:pos="720"/>
        </w:tabs>
        <w:ind w:left="720" w:hanging="360"/>
      </w:pPr>
      <w:rPr>
        <w:rFonts w:ascii="Arial" w:hAnsi="Arial" w:hint="default"/>
      </w:rPr>
    </w:lvl>
    <w:lvl w:ilvl="1" w:tplc="882C639E" w:tentative="1">
      <w:start w:val="1"/>
      <w:numFmt w:val="bullet"/>
      <w:lvlText w:val="•"/>
      <w:lvlJc w:val="left"/>
      <w:pPr>
        <w:tabs>
          <w:tab w:val="num" w:pos="1440"/>
        </w:tabs>
        <w:ind w:left="1440" w:hanging="360"/>
      </w:pPr>
      <w:rPr>
        <w:rFonts w:ascii="Arial" w:hAnsi="Arial" w:hint="default"/>
      </w:rPr>
    </w:lvl>
    <w:lvl w:ilvl="2" w:tplc="0A48C3CC" w:tentative="1">
      <w:start w:val="1"/>
      <w:numFmt w:val="bullet"/>
      <w:lvlText w:val="•"/>
      <w:lvlJc w:val="left"/>
      <w:pPr>
        <w:tabs>
          <w:tab w:val="num" w:pos="2160"/>
        </w:tabs>
        <w:ind w:left="2160" w:hanging="360"/>
      </w:pPr>
      <w:rPr>
        <w:rFonts w:ascii="Arial" w:hAnsi="Arial" w:hint="default"/>
      </w:rPr>
    </w:lvl>
    <w:lvl w:ilvl="3" w:tplc="02A257D0" w:tentative="1">
      <w:start w:val="1"/>
      <w:numFmt w:val="bullet"/>
      <w:lvlText w:val="•"/>
      <w:lvlJc w:val="left"/>
      <w:pPr>
        <w:tabs>
          <w:tab w:val="num" w:pos="2880"/>
        </w:tabs>
        <w:ind w:left="2880" w:hanging="360"/>
      </w:pPr>
      <w:rPr>
        <w:rFonts w:ascii="Arial" w:hAnsi="Arial" w:hint="default"/>
      </w:rPr>
    </w:lvl>
    <w:lvl w:ilvl="4" w:tplc="5B32E5C8" w:tentative="1">
      <w:start w:val="1"/>
      <w:numFmt w:val="bullet"/>
      <w:lvlText w:val="•"/>
      <w:lvlJc w:val="left"/>
      <w:pPr>
        <w:tabs>
          <w:tab w:val="num" w:pos="3600"/>
        </w:tabs>
        <w:ind w:left="3600" w:hanging="360"/>
      </w:pPr>
      <w:rPr>
        <w:rFonts w:ascii="Arial" w:hAnsi="Arial" w:hint="default"/>
      </w:rPr>
    </w:lvl>
    <w:lvl w:ilvl="5" w:tplc="CFFC88F8" w:tentative="1">
      <w:start w:val="1"/>
      <w:numFmt w:val="bullet"/>
      <w:lvlText w:val="•"/>
      <w:lvlJc w:val="left"/>
      <w:pPr>
        <w:tabs>
          <w:tab w:val="num" w:pos="4320"/>
        </w:tabs>
        <w:ind w:left="4320" w:hanging="360"/>
      </w:pPr>
      <w:rPr>
        <w:rFonts w:ascii="Arial" w:hAnsi="Arial" w:hint="default"/>
      </w:rPr>
    </w:lvl>
    <w:lvl w:ilvl="6" w:tplc="F2740E4A" w:tentative="1">
      <w:start w:val="1"/>
      <w:numFmt w:val="bullet"/>
      <w:lvlText w:val="•"/>
      <w:lvlJc w:val="left"/>
      <w:pPr>
        <w:tabs>
          <w:tab w:val="num" w:pos="5040"/>
        </w:tabs>
        <w:ind w:left="5040" w:hanging="360"/>
      </w:pPr>
      <w:rPr>
        <w:rFonts w:ascii="Arial" w:hAnsi="Arial" w:hint="default"/>
      </w:rPr>
    </w:lvl>
    <w:lvl w:ilvl="7" w:tplc="83E092BA" w:tentative="1">
      <w:start w:val="1"/>
      <w:numFmt w:val="bullet"/>
      <w:lvlText w:val="•"/>
      <w:lvlJc w:val="left"/>
      <w:pPr>
        <w:tabs>
          <w:tab w:val="num" w:pos="5760"/>
        </w:tabs>
        <w:ind w:left="5760" w:hanging="360"/>
      </w:pPr>
      <w:rPr>
        <w:rFonts w:ascii="Arial" w:hAnsi="Arial" w:hint="default"/>
      </w:rPr>
    </w:lvl>
    <w:lvl w:ilvl="8" w:tplc="92868A4A" w:tentative="1">
      <w:start w:val="1"/>
      <w:numFmt w:val="bullet"/>
      <w:lvlText w:val="•"/>
      <w:lvlJc w:val="left"/>
      <w:pPr>
        <w:tabs>
          <w:tab w:val="num" w:pos="6480"/>
        </w:tabs>
        <w:ind w:left="6480" w:hanging="360"/>
      </w:pPr>
      <w:rPr>
        <w:rFonts w:ascii="Arial" w:hAnsi="Arial" w:hint="default"/>
      </w:rPr>
    </w:lvl>
  </w:abstractNum>
  <w:abstractNum w:abstractNumId="7">
    <w:nsid w:val="5A8B49C2"/>
    <w:multiLevelType w:val="hybridMultilevel"/>
    <w:tmpl w:val="9D123B0C"/>
    <w:lvl w:ilvl="0" w:tplc="CD860436">
      <w:start w:val="1"/>
      <w:numFmt w:val="bullet"/>
      <w:lvlText w:val="•"/>
      <w:lvlJc w:val="left"/>
      <w:pPr>
        <w:tabs>
          <w:tab w:val="num" w:pos="720"/>
        </w:tabs>
        <w:ind w:left="720" w:hanging="360"/>
      </w:pPr>
      <w:rPr>
        <w:rFonts w:ascii="Arial" w:hAnsi="Arial" w:hint="default"/>
      </w:rPr>
    </w:lvl>
    <w:lvl w:ilvl="1" w:tplc="E124AE4C" w:tentative="1">
      <w:start w:val="1"/>
      <w:numFmt w:val="bullet"/>
      <w:lvlText w:val="•"/>
      <w:lvlJc w:val="left"/>
      <w:pPr>
        <w:tabs>
          <w:tab w:val="num" w:pos="1440"/>
        </w:tabs>
        <w:ind w:left="1440" w:hanging="360"/>
      </w:pPr>
      <w:rPr>
        <w:rFonts w:ascii="Arial" w:hAnsi="Arial" w:hint="default"/>
      </w:rPr>
    </w:lvl>
    <w:lvl w:ilvl="2" w:tplc="10B8D9AE" w:tentative="1">
      <w:start w:val="1"/>
      <w:numFmt w:val="bullet"/>
      <w:lvlText w:val="•"/>
      <w:lvlJc w:val="left"/>
      <w:pPr>
        <w:tabs>
          <w:tab w:val="num" w:pos="2160"/>
        </w:tabs>
        <w:ind w:left="2160" w:hanging="360"/>
      </w:pPr>
      <w:rPr>
        <w:rFonts w:ascii="Arial" w:hAnsi="Arial" w:hint="default"/>
      </w:rPr>
    </w:lvl>
    <w:lvl w:ilvl="3" w:tplc="9CDAF090" w:tentative="1">
      <w:start w:val="1"/>
      <w:numFmt w:val="bullet"/>
      <w:lvlText w:val="•"/>
      <w:lvlJc w:val="left"/>
      <w:pPr>
        <w:tabs>
          <w:tab w:val="num" w:pos="2880"/>
        </w:tabs>
        <w:ind w:left="2880" w:hanging="360"/>
      </w:pPr>
      <w:rPr>
        <w:rFonts w:ascii="Arial" w:hAnsi="Arial" w:hint="default"/>
      </w:rPr>
    </w:lvl>
    <w:lvl w:ilvl="4" w:tplc="7B98F5FE" w:tentative="1">
      <w:start w:val="1"/>
      <w:numFmt w:val="bullet"/>
      <w:lvlText w:val="•"/>
      <w:lvlJc w:val="left"/>
      <w:pPr>
        <w:tabs>
          <w:tab w:val="num" w:pos="3600"/>
        </w:tabs>
        <w:ind w:left="3600" w:hanging="360"/>
      </w:pPr>
      <w:rPr>
        <w:rFonts w:ascii="Arial" w:hAnsi="Arial" w:hint="default"/>
      </w:rPr>
    </w:lvl>
    <w:lvl w:ilvl="5" w:tplc="93EEA7D2" w:tentative="1">
      <w:start w:val="1"/>
      <w:numFmt w:val="bullet"/>
      <w:lvlText w:val="•"/>
      <w:lvlJc w:val="left"/>
      <w:pPr>
        <w:tabs>
          <w:tab w:val="num" w:pos="4320"/>
        </w:tabs>
        <w:ind w:left="4320" w:hanging="360"/>
      </w:pPr>
      <w:rPr>
        <w:rFonts w:ascii="Arial" w:hAnsi="Arial" w:hint="default"/>
      </w:rPr>
    </w:lvl>
    <w:lvl w:ilvl="6" w:tplc="CFDCBDCE" w:tentative="1">
      <w:start w:val="1"/>
      <w:numFmt w:val="bullet"/>
      <w:lvlText w:val="•"/>
      <w:lvlJc w:val="left"/>
      <w:pPr>
        <w:tabs>
          <w:tab w:val="num" w:pos="5040"/>
        </w:tabs>
        <w:ind w:left="5040" w:hanging="360"/>
      </w:pPr>
      <w:rPr>
        <w:rFonts w:ascii="Arial" w:hAnsi="Arial" w:hint="default"/>
      </w:rPr>
    </w:lvl>
    <w:lvl w:ilvl="7" w:tplc="29EED9BE" w:tentative="1">
      <w:start w:val="1"/>
      <w:numFmt w:val="bullet"/>
      <w:lvlText w:val="•"/>
      <w:lvlJc w:val="left"/>
      <w:pPr>
        <w:tabs>
          <w:tab w:val="num" w:pos="5760"/>
        </w:tabs>
        <w:ind w:left="5760" w:hanging="360"/>
      </w:pPr>
      <w:rPr>
        <w:rFonts w:ascii="Arial" w:hAnsi="Arial" w:hint="default"/>
      </w:rPr>
    </w:lvl>
    <w:lvl w:ilvl="8" w:tplc="EBBAFDB4" w:tentative="1">
      <w:start w:val="1"/>
      <w:numFmt w:val="bullet"/>
      <w:lvlText w:val="•"/>
      <w:lvlJc w:val="left"/>
      <w:pPr>
        <w:tabs>
          <w:tab w:val="num" w:pos="6480"/>
        </w:tabs>
        <w:ind w:left="6480" w:hanging="360"/>
      </w:pPr>
      <w:rPr>
        <w:rFonts w:ascii="Arial" w:hAnsi="Arial" w:hint="default"/>
      </w:rPr>
    </w:lvl>
  </w:abstractNum>
  <w:abstractNum w:abstractNumId="8">
    <w:nsid w:val="5C1433EB"/>
    <w:multiLevelType w:val="hybridMultilevel"/>
    <w:tmpl w:val="F6AE15F8"/>
    <w:lvl w:ilvl="0" w:tplc="5238BE02">
      <w:start w:val="1"/>
      <w:numFmt w:val="bullet"/>
      <w:lvlText w:val="•"/>
      <w:lvlJc w:val="left"/>
      <w:pPr>
        <w:tabs>
          <w:tab w:val="num" w:pos="720"/>
        </w:tabs>
        <w:ind w:left="720" w:hanging="360"/>
      </w:pPr>
      <w:rPr>
        <w:rFonts w:ascii="Arial" w:hAnsi="Arial" w:hint="default"/>
      </w:rPr>
    </w:lvl>
    <w:lvl w:ilvl="1" w:tplc="C63EE538" w:tentative="1">
      <w:start w:val="1"/>
      <w:numFmt w:val="bullet"/>
      <w:lvlText w:val="•"/>
      <w:lvlJc w:val="left"/>
      <w:pPr>
        <w:tabs>
          <w:tab w:val="num" w:pos="1440"/>
        </w:tabs>
        <w:ind w:left="1440" w:hanging="360"/>
      </w:pPr>
      <w:rPr>
        <w:rFonts w:ascii="Arial" w:hAnsi="Arial" w:hint="default"/>
      </w:rPr>
    </w:lvl>
    <w:lvl w:ilvl="2" w:tplc="2358623C" w:tentative="1">
      <w:start w:val="1"/>
      <w:numFmt w:val="bullet"/>
      <w:lvlText w:val="•"/>
      <w:lvlJc w:val="left"/>
      <w:pPr>
        <w:tabs>
          <w:tab w:val="num" w:pos="2160"/>
        </w:tabs>
        <w:ind w:left="2160" w:hanging="360"/>
      </w:pPr>
      <w:rPr>
        <w:rFonts w:ascii="Arial" w:hAnsi="Arial" w:hint="default"/>
      </w:rPr>
    </w:lvl>
    <w:lvl w:ilvl="3" w:tplc="11B6C420" w:tentative="1">
      <w:start w:val="1"/>
      <w:numFmt w:val="bullet"/>
      <w:lvlText w:val="•"/>
      <w:lvlJc w:val="left"/>
      <w:pPr>
        <w:tabs>
          <w:tab w:val="num" w:pos="2880"/>
        </w:tabs>
        <w:ind w:left="2880" w:hanging="360"/>
      </w:pPr>
      <w:rPr>
        <w:rFonts w:ascii="Arial" w:hAnsi="Arial" w:hint="default"/>
      </w:rPr>
    </w:lvl>
    <w:lvl w:ilvl="4" w:tplc="A846050A" w:tentative="1">
      <w:start w:val="1"/>
      <w:numFmt w:val="bullet"/>
      <w:lvlText w:val="•"/>
      <w:lvlJc w:val="left"/>
      <w:pPr>
        <w:tabs>
          <w:tab w:val="num" w:pos="3600"/>
        </w:tabs>
        <w:ind w:left="3600" w:hanging="360"/>
      </w:pPr>
      <w:rPr>
        <w:rFonts w:ascii="Arial" w:hAnsi="Arial" w:hint="default"/>
      </w:rPr>
    </w:lvl>
    <w:lvl w:ilvl="5" w:tplc="9D0C6920" w:tentative="1">
      <w:start w:val="1"/>
      <w:numFmt w:val="bullet"/>
      <w:lvlText w:val="•"/>
      <w:lvlJc w:val="left"/>
      <w:pPr>
        <w:tabs>
          <w:tab w:val="num" w:pos="4320"/>
        </w:tabs>
        <w:ind w:left="4320" w:hanging="360"/>
      </w:pPr>
      <w:rPr>
        <w:rFonts w:ascii="Arial" w:hAnsi="Arial" w:hint="default"/>
      </w:rPr>
    </w:lvl>
    <w:lvl w:ilvl="6" w:tplc="5B847158" w:tentative="1">
      <w:start w:val="1"/>
      <w:numFmt w:val="bullet"/>
      <w:lvlText w:val="•"/>
      <w:lvlJc w:val="left"/>
      <w:pPr>
        <w:tabs>
          <w:tab w:val="num" w:pos="5040"/>
        </w:tabs>
        <w:ind w:left="5040" w:hanging="360"/>
      </w:pPr>
      <w:rPr>
        <w:rFonts w:ascii="Arial" w:hAnsi="Arial" w:hint="default"/>
      </w:rPr>
    </w:lvl>
    <w:lvl w:ilvl="7" w:tplc="B0EE3006" w:tentative="1">
      <w:start w:val="1"/>
      <w:numFmt w:val="bullet"/>
      <w:lvlText w:val="•"/>
      <w:lvlJc w:val="left"/>
      <w:pPr>
        <w:tabs>
          <w:tab w:val="num" w:pos="5760"/>
        </w:tabs>
        <w:ind w:left="5760" w:hanging="360"/>
      </w:pPr>
      <w:rPr>
        <w:rFonts w:ascii="Arial" w:hAnsi="Arial" w:hint="default"/>
      </w:rPr>
    </w:lvl>
    <w:lvl w:ilvl="8" w:tplc="C874C274" w:tentative="1">
      <w:start w:val="1"/>
      <w:numFmt w:val="bullet"/>
      <w:lvlText w:val="•"/>
      <w:lvlJc w:val="left"/>
      <w:pPr>
        <w:tabs>
          <w:tab w:val="num" w:pos="6480"/>
        </w:tabs>
        <w:ind w:left="6480" w:hanging="360"/>
      </w:pPr>
      <w:rPr>
        <w:rFonts w:ascii="Arial" w:hAnsi="Arial" w:hint="default"/>
      </w:rPr>
    </w:lvl>
  </w:abstractNum>
  <w:abstractNum w:abstractNumId="9">
    <w:nsid w:val="5EC7302F"/>
    <w:multiLevelType w:val="hybridMultilevel"/>
    <w:tmpl w:val="8E96A6A8"/>
    <w:lvl w:ilvl="0" w:tplc="189A5446">
      <w:start w:val="1"/>
      <w:numFmt w:val="bullet"/>
      <w:lvlText w:val="•"/>
      <w:lvlJc w:val="left"/>
      <w:pPr>
        <w:tabs>
          <w:tab w:val="num" w:pos="720"/>
        </w:tabs>
        <w:ind w:left="720" w:hanging="360"/>
      </w:pPr>
      <w:rPr>
        <w:rFonts w:ascii="Arial" w:hAnsi="Arial" w:hint="default"/>
      </w:rPr>
    </w:lvl>
    <w:lvl w:ilvl="1" w:tplc="589A99BE" w:tentative="1">
      <w:start w:val="1"/>
      <w:numFmt w:val="bullet"/>
      <w:lvlText w:val="•"/>
      <w:lvlJc w:val="left"/>
      <w:pPr>
        <w:tabs>
          <w:tab w:val="num" w:pos="1440"/>
        </w:tabs>
        <w:ind w:left="1440" w:hanging="360"/>
      </w:pPr>
      <w:rPr>
        <w:rFonts w:ascii="Arial" w:hAnsi="Arial" w:hint="default"/>
      </w:rPr>
    </w:lvl>
    <w:lvl w:ilvl="2" w:tplc="90FC8038" w:tentative="1">
      <w:start w:val="1"/>
      <w:numFmt w:val="bullet"/>
      <w:lvlText w:val="•"/>
      <w:lvlJc w:val="left"/>
      <w:pPr>
        <w:tabs>
          <w:tab w:val="num" w:pos="2160"/>
        </w:tabs>
        <w:ind w:left="2160" w:hanging="360"/>
      </w:pPr>
      <w:rPr>
        <w:rFonts w:ascii="Arial" w:hAnsi="Arial" w:hint="default"/>
      </w:rPr>
    </w:lvl>
    <w:lvl w:ilvl="3" w:tplc="7DA82690" w:tentative="1">
      <w:start w:val="1"/>
      <w:numFmt w:val="bullet"/>
      <w:lvlText w:val="•"/>
      <w:lvlJc w:val="left"/>
      <w:pPr>
        <w:tabs>
          <w:tab w:val="num" w:pos="2880"/>
        </w:tabs>
        <w:ind w:left="2880" w:hanging="360"/>
      </w:pPr>
      <w:rPr>
        <w:rFonts w:ascii="Arial" w:hAnsi="Arial" w:hint="default"/>
      </w:rPr>
    </w:lvl>
    <w:lvl w:ilvl="4" w:tplc="A4FE51FA" w:tentative="1">
      <w:start w:val="1"/>
      <w:numFmt w:val="bullet"/>
      <w:lvlText w:val="•"/>
      <w:lvlJc w:val="left"/>
      <w:pPr>
        <w:tabs>
          <w:tab w:val="num" w:pos="3600"/>
        </w:tabs>
        <w:ind w:left="3600" w:hanging="360"/>
      </w:pPr>
      <w:rPr>
        <w:rFonts w:ascii="Arial" w:hAnsi="Arial" w:hint="default"/>
      </w:rPr>
    </w:lvl>
    <w:lvl w:ilvl="5" w:tplc="58D0BE36" w:tentative="1">
      <w:start w:val="1"/>
      <w:numFmt w:val="bullet"/>
      <w:lvlText w:val="•"/>
      <w:lvlJc w:val="left"/>
      <w:pPr>
        <w:tabs>
          <w:tab w:val="num" w:pos="4320"/>
        </w:tabs>
        <w:ind w:left="4320" w:hanging="360"/>
      </w:pPr>
      <w:rPr>
        <w:rFonts w:ascii="Arial" w:hAnsi="Arial" w:hint="default"/>
      </w:rPr>
    </w:lvl>
    <w:lvl w:ilvl="6" w:tplc="CD9697CC" w:tentative="1">
      <w:start w:val="1"/>
      <w:numFmt w:val="bullet"/>
      <w:lvlText w:val="•"/>
      <w:lvlJc w:val="left"/>
      <w:pPr>
        <w:tabs>
          <w:tab w:val="num" w:pos="5040"/>
        </w:tabs>
        <w:ind w:left="5040" w:hanging="360"/>
      </w:pPr>
      <w:rPr>
        <w:rFonts w:ascii="Arial" w:hAnsi="Arial" w:hint="default"/>
      </w:rPr>
    </w:lvl>
    <w:lvl w:ilvl="7" w:tplc="1CA2EB6A" w:tentative="1">
      <w:start w:val="1"/>
      <w:numFmt w:val="bullet"/>
      <w:lvlText w:val="•"/>
      <w:lvlJc w:val="left"/>
      <w:pPr>
        <w:tabs>
          <w:tab w:val="num" w:pos="5760"/>
        </w:tabs>
        <w:ind w:left="5760" w:hanging="360"/>
      </w:pPr>
      <w:rPr>
        <w:rFonts w:ascii="Arial" w:hAnsi="Arial" w:hint="default"/>
      </w:rPr>
    </w:lvl>
    <w:lvl w:ilvl="8" w:tplc="F9E8D064" w:tentative="1">
      <w:start w:val="1"/>
      <w:numFmt w:val="bullet"/>
      <w:lvlText w:val="•"/>
      <w:lvlJc w:val="left"/>
      <w:pPr>
        <w:tabs>
          <w:tab w:val="num" w:pos="6480"/>
        </w:tabs>
        <w:ind w:left="6480" w:hanging="360"/>
      </w:pPr>
      <w:rPr>
        <w:rFonts w:ascii="Arial" w:hAnsi="Arial" w:hint="default"/>
      </w:rPr>
    </w:lvl>
  </w:abstractNum>
  <w:abstractNum w:abstractNumId="10">
    <w:nsid w:val="7EFF57E4"/>
    <w:multiLevelType w:val="hybridMultilevel"/>
    <w:tmpl w:val="06AEB8CC"/>
    <w:lvl w:ilvl="0" w:tplc="F91EAC08">
      <w:start w:val="1"/>
      <w:numFmt w:val="bullet"/>
      <w:lvlText w:val="•"/>
      <w:lvlJc w:val="left"/>
      <w:pPr>
        <w:tabs>
          <w:tab w:val="num" w:pos="720"/>
        </w:tabs>
        <w:ind w:left="720" w:hanging="360"/>
      </w:pPr>
      <w:rPr>
        <w:rFonts w:ascii="Arial" w:hAnsi="Arial" w:hint="default"/>
      </w:rPr>
    </w:lvl>
    <w:lvl w:ilvl="1" w:tplc="4D6A586C" w:tentative="1">
      <w:start w:val="1"/>
      <w:numFmt w:val="bullet"/>
      <w:lvlText w:val="•"/>
      <w:lvlJc w:val="left"/>
      <w:pPr>
        <w:tabs>
          <w:tab w:val="num" w:pos="1440"/>
        </w:tabs>
        <w:ind w:left="1440" w:hanging="360"/>
      </w:pPr>
      <w:rPr>
        <w:rFonts w:ascii="Arial" w:hAnsi="Arial" w:hint="default"/>
      </w:rPr>
    </w:lvl>
    <w:lvl w:ilvl="2" w:tplc="AF4C8A7E" w:tentative="1">
      <w:start w:val="1"/>
      <w:numFmt w:val="bullet"/>
      <w:lvlText w:val="•"/>
      <w:lvlJc w:val="left"/>
      <w:pPr>
        <w:tabs>
          <w:tab w:val="num" w:pos="2160"/>
        </w:tabs>
        <w:ind w:left="2160" w:hanging="360"/>
      </w:pPr>
      <w:rPr>
        <w:rFonts w:ascii="Arial" w:hAnsi="Arial" w:hint="default"/>
      </w:rPr>
    </w:lvl>
    <w:lvl w:ilvl="3" w:tplc="8D34AE40" w:tentative="1">
      <w:start w:val="1"/>
      <w:numFmt w:val="bullet"/>
      <w:lvlText w:val="•"/>
      <w:lvlJc w:val="left"/>
      <w:pPr>
        <w:tabs>
          <w:tab w:val="num" w:pos="2880"/>
        </w:tabs>
        <w:ind w:left="2880" w:hanging="360"/>
      </w:pPr>
      <w:rPr>
        <w:rFonts w:ascii="Arial" w:hAnsi="Arial" w:hint="default"/>
      </w:rPr>
    </w:lvl>
    <w:lvl w:ilvl="4" w:tplc="65A87344" w:tentative="1">
      <w:start w:val="1"/>
      <w:numFmt w:val="bullet"/>
      <w:lvlText w:val="•"/>
      <w:lvlJc w:val="left"/>
      <w:pPr>
        <w:tabs>
          <w:tab w:val="num" w:pos="3600"/>
        </w:tabs>
        <w:ind w:left="3600" w:hanging="360"/>
      </w:pPr>
      <w:rPr>
        <w:rFonts w:ascii="Arial" w:hAnsi="Arial" w:hint="default"/>
      </w:rPr>
    </w:lvl>
    <w:lvl w:ilvl="5" w:tplc="6928A31A" w:tentative="1">
      <w:start w:val="1"/>
      <w:numFmt w:val="bullet"/>
      <w:lvlText w:val="•"/>
      <w:lvlJc w:val="left"/>
      <w:pPr>
        <w:tabs>
          <w:tab w:val="num" w:pos="4320"/>
        </w:tabs>
        <w:ind w:left="4320" w:hanging="360"/>
      </w:pPr>
      <w:rPr>
        <w:rFonts w:ascii="Arial" w:hAnsi="Arial" w:hint="default"/>
      </w:rPr>
    </w:lvl>
    <w:lvl w:ilvl="6" w:tplc="91BC4D44" w:tentative="1">
      <w:start w:val="1"/>
      <w:numFmt w:val="bullet"/>
      <w:lvlText w:val="•"/>
      <w:lvlJc w:val="left"/>
      <w:pPr>
        <w:tabs>
          <w:tab w:val="num" w:pos="5040"/>
        </w:tabs>
        <w:ind w:left="5040" w:hanging="360"/>
      </w:pPr>
      <w:rPr>
        <w:rFonts w:ascii="Arial" w:hAnsi="Arial" w:hint="default"/>
      </w:rPr>
    </w:lvl>
    <w:lvl w:ilvl="7" w:tplc="7C42949C" w:tentative="1">
      <w:start w:val="1"/>
      <w:numFmt w:val="bullet"/>
      <w:lvlText w:val="•"/>
      <w:lvlJc w:val="left"/>
      <w:pPr>
        <w:tabs>
          <w:tab w:val="num" w:pos="5760"/>
        </w:tabs>
        <w:ind w:left="5760" w:hanging="360"/>
      </w:pPr>
      <w:rPr>
        <w:rFonts w:ascii="Arial" w:hAnsi="Arial" w:hint="default"/>
      </w:rPr>
    </w:lvl>
    <w:lvl w:ilvl="8" w:tplc="9840632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0"/>
  </w:num>
  <w:num w:numId="4">
    <w:abstractNumId w:val="4"/>
  </w:num>
  <w:num w:numId="5">
    <w:abstractNumId w:val="8"/>
  </w:num>
  <w:num w:numId="6">
    <w:abstractNumId w:val="6"/>
  </w:num>
  <w:num w:numId="7">
    <w:abstractNumId w:val="9"/>
  </w:num>
  <w:num w:numId="8">
    <w:abstractNumId w:val="7"/>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72"/>
    <w:rsid w:val="0000356C"/>
    <w:rsid w:val="00031F57"/>
    <w:rsid w:val="00062BA6"/>
    <w:rsid w:val="00094422"/>
    <w:rsid w:val="000A5E3B"/>
    <w:rsid w:val="000B27F0"/>
    <w:rsid w:val="000E537D"/>
    <w:rsid w:val="000F51F0"/>
    <w:rsid w:val="00101225"/>
    <w:rsid w:val="001371C3"/>
    <w:rsid w:val="001A11EA"/>
    <w:rsid w:val="001F4E5F"/>
    <w:rsid w:val="00277DF5"/>
    <w:rsid w:val="00284209"/>
    <w:rsid w:val="002A0611"/>
    <w:rsid w:val="002F1614"/>
    <w:rsid w:val="002F4295"/>
    <w:rsid w:val="00415E0F"/>
    <w:rsid w:val="004431EB"/>
    <w:rsid w:val="004576BB"/>
    <w:rsid w:val="004B4CB4"/>
    <w:rsid w:val="004D11E1"/>
    <w:rsid w:val="004E5966"/>
    <w:rsid w:val="00526AF9"/>
    <w:rsid w:val="00591DA7"/>
    <w:rsid w:val="005D1942"/>
    <w:rsid w:val="005F6F57"/>
    <w:rsid w:val="00642B05"/>
    <w:rsid w:val="006D63C4"/>
    <w:rsid w:val="0070627B"/>
    <w:rsid w:val="007509AD"/>
    <w:rsid w:val="007A1703"/>
    <w:rsid w:val="007B55DB"/>
    <w:rsid w:val="0080745E"/>
    <w:rsid w:val="00811E77"/>
    <w:rsid w:val="008412E6"/>
    <w:rsid w:val="00845C0E"/>
    <w:rsid w:val="00884440"/>
    <w:rsid w:val="008E2AAC"/>
    <w:rsid w:val="008E50E8"/>
    <w:rsid w:val="009162DC"/>
    <w:rsid w:val="00992E70"/>
    <w:rsid w:val="00997B35"/>
    <w:rsid w:val="009D1773"/>
    <w:rsid w:val="00A019F9"/>
    <w:rsid w:val="00A33AF1"/>
    <w:rsid w:val="00A90741"/>
    <w:rsid w:val="00AD6D8B"/>
    <w:rsid w:val="00AE3372"/>
    <w:rsid w:val="00B058F7"/>
    <w:rsid w:val="00B407F6"/>
    <w:rsid w:val="00B62214"/>
    <w:rsid w:val="00BA4E12"/>
    <w:rsid w:val="00BA5E88"/>
    <w:rsid w:val="00C24984"/>
    <w:rsid w:val="00C34C16"/>
    <w:rsid w:val="00C540FA"/>
    <w:rsid w:val="00C839A4"/>
    <w:rsid w:val="00C86499"/>
    <w:rsid w:val="00CC1F1D"/>
    <w:rsid w:val="00CE453B"/>
    <w:rsid w:val="00D4104D"/>
    <w:rsid w:val="00D61CD2"/>
    <w:rsid w:val="00DB449C"/>
    <w:rsid w:val="00E60508"/>
    <w:rsid w:val="00EA19A4"/>
    <w:rsid w:val="00EB39E7"/>
    <w:rsid w:val="00ED2942"/>
    <w:rsid w:val="00ED79E5"/>
    <w:rsid w:val="00EE0066"/>
    <w:rsid w:val="00F03FD0"/>
    <w:rsid w:val="00F0478F"/>
    <w:rsid w:val="00F74193"/>
    <w:rsid w:val="00F74AE9"/>
    <w:rsid w:val="00F83BEB"/>
    <w:rsid w:val="00F93A4D"/>
    <w:rsid w:val="00F93A52"/>
    <w:rsid w:val="00F96A21"/>
    <w:rsid w:val="00FB0228"/>
    <w:rsid w:val="00FB487B"/>
    <w:rsid w:val="00FE1429"/>
    <w:rsid w:val="00FE59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301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372"/>
    <w:pPr>
      <w:widowControl/>
      <w:spacing w:before="100" w:beforeAutospacing="1" w:after="100" w:afterAutospacing="1"/>
      <w:jc w:val="left"/>
    </w:pPr>
    <w:rPr>
      <w:rFonts w:ascii="Times New Roman" w:hAnsi="Times New Roman" w:cs="Times New Roman"/>
      <w:kern w:val="0"/>
    </w:rPr>
  </w:style>
  <w:style w:type="paragraph" w:styleId="a4">
    <w:name w:val="No Spacing"/>
    <w:uiPriority w:val="1"/>
    <w:qFormat/>
    <w:rsid w:val="00AE3372"/>
    <w:pPr>
      <w:widowControl w:val="0"/>
      <w:jc w:val="both"/>
    </w:pPr>
  </w:style>
  <w:style w:type="table" w:styleId="a5">
    <w:name w:val="Table Grid"/>
    <w:basedOn w:val="a1"/>
    <w:uiPriority w:val="39"/>
    <w:rsid w:val="00F7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15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5E0F"/>
    <w:rPr>
      <w:sz w:val="18"/>
      <w:szCs w:val="18"/>
    </w:rPr>
  </w:style>
  <w:style w:type="paragraph" w:styleId="a7">
    <w:name w:val="footer"/>
    <w:basedOn w:val="a"/>
    <w:link w:val="Char0"/>
    <w:uiPriority w:val="99"/>
    <w:unhideWhenUsed/>
    <w:rsid w:val="00415E0F"/>
    <w:pPr>
      <w:tabs>
        <w:tab w:val="center" w:pos="4153"/>
        <w:tab w:val="right" w:pos="8306"/>
      </w:tabs>
      <w:snapToGrid w:val="0"/>
      <w:jc w:val="left"/>
    </w:pPr>
    <w:rPr>
      <w:sz w:val="18"/>
      <w:szCs w:val="18"/>
    </w:rPr>
  </w:style>
  <w:style w:type="character" w:customStyle="1" w:styleId="Char0">
    <w:name w:val="页脚 Char"/>
    <w:basedOn w:val="a0"/>
    <w:link w:val="a7"/>
    <w:uiPriority w:val="99"/>
    <w:rsid w:val="00415E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2765">
      <w:bodyDiv w:val="1"/>
      <w:marLeft w:val="0"/>
      <w:marRight w:val="0"/>
      <w:marTop w:val="0"/>
      <w:marBottom w:val="0"/>
      <w:divBdr>
        <w:top w:val="none" w:sz="0" w:space="0" w:color="auto"/>
        <w:left w:val="none" w:sz="0" w:space="0" w:color="auto"/>
        <w:bottom w:val="none" w:sz="0" w:space="0" w:color="auto"/>
        <w:right w:val="none" w:sz="0" w:space="0" w:color="auto"/>
      </w:divBdr>
      <w:divsChild>
        <w:div w:id="682514682">
          <w:marLeft w:val="446"/>
          <w:marRight w:val="0"/>
          <w:marTop w:val="0"/>
          <w:marBottom w:val="0"/>
          <w:divBdr>
            <w:top w:val="none" w:sz="0" w:space="0" w:color="auto"/>
            <w:left w:val="none" w:sz="0" w:space="0" w:color="auto"/>
            <w:bottom w:val="none" w:sz="0" w:space="0" w:color="auto"/>
            <w:right w:val="none" w:sz="0" w:space="0" w:color="auto"/>
          </w:divBdr>
        </w:div>
      </w:divsChild>
    </w:div>
    <w:div w:id="247691534">
      <w:bodyDiv w:val="1"/>
      <w:marLeft w:val="0"/>
      <w:marRight w:val="0"/>
      <w:marTop w:val="0"/>
      <w:marBottom w:val="0"/>
      <w:divBdr>
        <w:top w:val="none" w:sz="0" w:space="0" w:color="auto"/>
        <w:left w:val="none" w:sz="0" w:space="0" w:color="auto"/>
        <w:bottom w:val="none" w:sz="0" w:space="0" w:color="auto"/>
        <w:right w:val="none" w:sz="0" w:space="0" w:color="auto"/>
      </w:divBdr>
    </w:div>
    <w:div w:id="282856548">
      <w:bodyDiv w:val="1"/>
      <w:marLeft w:val="0"/>
      <w:marRight w:val="0"/>
      <w:marTop w:val="0"/>
      <w:marBottom w:val="0"/>
      <w:divBdr>
        <w:top w:val="none" w:sz="0" w:space="0" w:color="auto"/>
        <w:left w:val="none" w:sz="0" w:space="0" w:color="auto"/>
        <w:bottom w:val="none" w:sz="0" w:space="0" w:color="auto"/>
        <w:right w:val="none" w:sz="0" w:space="0" w:color="auto"/>
      </w:divBdr>
    </w:div>
    <w:div w:id="429278011">
      <w:bodyDiv w:val="1"/>
      <w:marLeft w:val="0"/>
      <w:marRight w:val="0"/>
      <w:marTop w:val="0"/>
      <w:marBottom w:val="0"/>
      <w:divBdr>
        <w:top w:val="none" w:sz="0" w:space="0" w:color="auto"/>
        <w:left w:val="none" w:sz="0" w:space="0" w:color="auto"/>
        <w:bottom w:val="none" w:sz="0" w:space="0" w:color="auto"/>
        <w:right w:val="none" w:sz="0" w:space="0" w:color="auto"/>
      </w:divBdr>
    </w:div>
    <w:div w:id="478378013">
      <w:bodyDiv w:val="1"/>
      <w:marLeft w:val="0"/>
      <w:marRight w:val="0"/>
      <w:marTop w:val="0"/>
      <w:marBottom w:val="0"/>
      <w:divBdr>
        <w:top w:val="none" w:sz="0" w:space="0" w:color="auto"/>
        <w:left w:val="none" w:sz="0" w:space="0" w:color="auto"/>
        <w:bottom w:val="none" w:sz="0" w:space="0" w:color="auto"/>
        <w:right w:val="none" w:sz="0" w:space="0" w:color="auto"/>
      </w:divBdr>
      <w:divsChild>
        <w:div w:id="900944269">
          <w:marLeft w:val="446"/>
          <w:marRight w:val="0"/>
          <w:marTop w:val="0"/>
          <w:marBottom w:val="0"/>
          <w:divBdr>
            <w:top w:val="none" w:sz="0" w:space="0" w:color="auto"/>
            <w:left w:val="none" w:sz="0" w:space="0" w:color="auto"/>
            <w:bottom w:val="none" w:sz="0" w:space="0" w:color="auto"/>
            <w:right w:val="none" w:sz="0" w:space="0" w:color="auto"/>
          </w:divBdr>
        </w:div>
      </w:divsChild>
    </w:div>
    <w:div w:id="536939614">
      <w:bodyDiv w:val="1"/>
      <w:marLeft w:val="0"/>
      <w:marRight w:val="0"/>
      <w:marTop w:val="0"/>
      <w:marBottom w:val="0"/>
      <w:divBdr>
        <w:top w:val="none" w:sz="0" w:space="0" w:color="auto"/>
        <w:left w:val="none" w:sz="0" w:space="0" w:color="auto"/>
        <w:bottom w:val="none" w:sz="0" w:space="0" w:color="auto"/>
        <w:right w:val="none" w:sz="0" w:space="0" w:color="auto"/>
      </w:divBdr>
      <w:divsChild>
        <w:div w:id="975064721">
          <w:marLeft w:val="446"/>
          <w:marRight w:val="0"/>
          <w:marTop w:val="0"/>
          <w:marBottom w:val="0"/>
          <w:divBdr>
            <w:top w:val="none" w:sz="0" w:space="0" w:color="auto"/>
            <w:left w:val="none" w:sz="0" w:space="0" w:color="auto"/>
            <w:bottom w:val="none" w:sz="0" w:space="0" w:color="auto"/>
            <w:right w:val="none" w:sz="0" w:space="0" w:color="auto"/>
          </w:divBdr>
        </w:div>
      </w:divsChild>
    </w:div>
    <w:div w:id="748308964">
      <w:bodyDiv w:val="1"/>
      <w:marLeft w:val="0"/>
      <w:marRight w:val="0"/>
      <w:marTop w:val="0"/>
      <w:marBottom w:val="0"/>
      <w:divBdr>
        <w:top w:val="none" w:sz="0" w:space="0" w:color="auto"/>
        <w:left w:val="none" w:sz="0" w:space="0" w:color="auto"/>
        <w:bottom w:val="none" w:sz="0" w:space="0" w:color="auto"/>
        <w:right w:val="none" w:sz="0" w:space="0" w:color="auto"/>
      </w:divBdr>
      <w:divsChild>
        <w:div w:id="857692144">
          <w:marLeft w:val="446"/>
          <w:marRight w:val="0"/>
          <w:marTop w:val="0"/>
          <w:marBottom w:val="0"/>
          <w:divBdr>
            <w:top w:val="none" w:sz="0" w:space="0" w:color="auto"/>
            <w:left w:val="none" w:sz="0" w:space="0" w:color="auto"/>
            <w:bottom w:val="none" w:sz="0" w:space="0" w:color="auto"/>
            <w:right w:val="none" w:sz="0" w:space="0" w:color="auto"/>
          </w:divBdr>
        </w:div>
      </w:divsChild>
    </w:div>
    <w:div w:id="846409689">
      <w:bodyDiv w:val="1"/>
      <w:marLeft w:val="0"/>
      <w:marRight w:val="0"/>
      <w:marTop w:val="0"/>
      <w:marBottom w:val="0"/>
      <w:divBdr>
        <w:top w:val="none" w:sz="0" w:space="0" w:color="auto"/>
        <w:left w:val="none" w:sz="0" w:space="0" w:color="auto"/>
        <w:bottom w:val="none" w:sz="0" w:space="0" w:color="auto"/>
        <w:right w:val="none" w:sz="0" w:space="0" w:color="auto"/>
      </w:divBdr>
      <w:divsChild>
        <w:div w:id="1255941584">
          <w:marLeft w:val="446"/>
          <w:marRight w:val="0"/>
          <w:marTop w:val="0"/>
          <w:marBottom w:val="0"/>
          <w:divBdr>
            <w:top w:val="none" w:sz="0" w:space="0" w:color="auto"/>
            <w:left w:val="none" w:sz="0" w:space="0" w:color="auto"/>
            <w:bottom w:val="none" w:sz="0" w:space="0" w:color="auto"/>
            <w:right w:val="none" w:sz="0" w:space="0" w:color="auto"/>
          </w:divBdr>
        </w:div>
      </w:divsChild>
    </w:div>
    <w:div w:id="885992268">
      <w:bodyDiv w:val="1"/>
      <w:marLeft w:val="0"/>
      <w:marRight w:val="0"/>
      <w:marTop w:val="0"/>
      <w:marBottom w:val="0"/>
      <w:divBdr>
        <w:top w:val="none" w:sz="0" w:space="0" w:color="auto"/>
        <w:left w:val="none" w:sz="0" w:space="0" w:color="auto"/>
        <w:bottom w:val="none" w:sz="0" w:space="0" w:color="auto"/>
        <w:right w:val="none" w:sz="0" w:space="0" w:color="auto"/>
      </w:divBdr>
    </w:div>
    <w:div w:id="989020169">
      <w:bodyDiv w:val="1"/>
      <w:marLeft w:val="0"/>
      <w:marRight w:val="0"/>
      <w:marTop w:val="0"/>
      <w:marBottom w:val="0"/>
      <w:divBdr>
        <w:top w:val="none" w:sz="0" w:space="0" w:color="auto"/>
        <w:left w:val="none" w:sz="0" w:space="0" w:color="auto"/>
        <w:bottom w:val="none" w:sz="0" w:space="0" w:color="auto"/>
        <w:right w:val="none" w:sz="0" w:space="0" w:color="auto"/>
      </w:divBdr>
      <w:divsChild>
        <w:div w:id="90590328">
          <w:marLeft w:val="446"/>
          <w:marRight w:val="0"/>
          <w:marTop w:val="0"/>
          <w:marBottom w:val="0"/>
          <w:divBdr>
            <w:top w:val="none" w:sz="0" w:space="0" w:color="auto"/>
            <w:left w:val="none" w:sz="0" w:space="0" w:color="auto"/>
            <w:bottom w:val="none" w:sz="0" w:space="0" w:color="auto"/>
            <w:right w:val="none" w:sz="0" w:space="0" w:color="auto"/>
          </w:divBdr>
        </w:div>
      </w:divsChild>
    </w:div>
    <w:div w:id="1198547227">
      <w:bodyDiv w:val="1"/>
      <w:marLeft w:val="0"/>
      <w:marRight w:val="0"/>
      <w:marTop w:val="0"/>
      <w:marBottom w:val="0"/>
      <w:divBdr>
        <w:top w:val="none" w:sz="0" w:space="0" w:color="auto"/>
        <w:left w:val="none" w:sz="0" w:space="0" w:color="auto"/>
        <w:bottom w:val="none" w:sz="0" w:space="0" w:color="auto"/>
        <w:right w:val="none" w:sz="0" w:space="0" w:color="auto"/>
      </w:divBdr>
      <w:divsChild>
        <w:div w:id="471556425">
          <w:marLeft w:val="446"/>
          <w:marRight w:val="0"/>
          <w:marTop w:val="0"/>
          <w:marBottom w:val="0"/>
          <w:divBdr>
            <w:top w:val="none" w:sz="0" w:space="0" w:color="auto"/>
            <w:left w:val="none" w:sz="0" w:space="0" w:color="auto"/>
            <w:bottom w:val="none" w:sz="0" w:space="0" w:color="auto"/>
            <w:right w:val="none" w:sz="0" w:space="0" w:color="auto"/>
          </w:divBdr>
        </w:div>
      </w:divsChild>
    </w:div>
    <w:div w:id="1264611095">
      <w:bodyDiv w:val="1"/>
      <w:marLeft w:val="0"/>
      <w:marRight w:val="0"/>
      <w:marTop w:val="0"/>
      <w:marBottom w:val="0"/>
      <w:divBdr>
        <w:top w:val="none" w:sz="0" w:space="0" w:color="auto"/>
        <w:left w:val="none" w:sz="0" w:space="0" w:color="auto"/>
        <w:bottom w:val="none" w:sz="0" w:space="0" w:color="auto"/>
        <w:right w:val="none" w:sz="0" w:space="0" w:color="auto"/>
      </w:divBdr>
    </w:div>
    <w:div w:id="1366716107">
      <w:bodyDiv w:val="1"/>
      <w:marLeft w:val="0"/>
      <w:marRight w:val="0"/>
      <w:marTop w:val="0"/>
      <w:marBottom w:val="0"/>
      <w:divBdr>
        <w:top w:val="none" w:sz="0" w:space="0" w:color="auto"/>
        <w:left w:val="none" w:sz="0" w:space="0" w:color="auto"/>
        <w:bottom w:val="none" w:sz="0" w:space="0" w:color="auto"/>
        <w:right w:val="none" w:sz="0" w:space="0" w:color="auto"/>
      </w:divBdr>
    </w:div>
    <w:div w:id="1571423423">
      <w:bodyDiv w:val="1"/>
      <w:marLeft w:val="0"/>
      <w:marRight w:val="0"/>
      <w:marTop w:val="0"/>
      <w:marBottom w:val="0"/>
      <w:divBdr>
        <w:top w:val="none" w:sz="0" w:space="0" w:color="auto"/>
        <w:left w:val="none" w:sz="0" w:space="0" w:color="auto"/>
        <w:bottom w:val="none" w:sz="0" w:space="0" w:color="auto"/>
        <w:right w:val="none" w:sz="0" w:space="0" w:color="auto"/>
      </w:divBdr>
      <w:divsChild>
        <w:div w:id="2102530338">
          <w:marLeft w:val="446"/>
          <w:marRight w:val="0"/>
          <w:marTop w:val="0"/>
          <w:marBottom w:val="0"/>
          <w:divBdr>
            <w:top w:val="none" w:sz="0" w:space="0" w:color="auto"/>
            <w:left w:val="none" w:sz="0" w:space="0" w:color="auto"/>
            <w:bottom w:val="none" w:sz="0" w:space="0" w:color="auto"/>
            <w:right w:val="none" w:sz="0" w:space="0" w:color="auto"/>
          </w:divBdr>
        </w:div>
      </w:divsChild>
    </w:div>
    <w:div w:id="1703051038">
      <w:bodyDiv w:val="1"/>
      <w:marLeft w:val="0"/>
      <w:marRight w:val="0"/>
      <w:marTop w:val="0"/>
      <w:marBottom w:val="0"/>
      <w:divBdr>
        <w:top w:val="none" w:sz="0" w:space="0" w:color="auto"/>
        <w:left w:val="none" w:sz="0" w:space="0" w:color="auto"/>
        <w:bottom w:val="none" w:sz="0" w:space="0" w:color="auto"/>
        <w:right w:val="none" w:sz="0" w:space="0" w:color="auto"/>
      </w:divBdr>
      <w:divsChild>
        <w:div w:id="817647531">
          <w:marLeft w:val="446"/>
          <w:marRight w:val="0"/>
          <w:marTop w:val="0"/>
          <w:marBottom w:val="0"/>
          <w:divBdr>
            <w:top w:val="none" w:sz="0" w:space="0" w:color="auto"/>
            <w:left w:val="none" w:sz="0" w:space="0" w:color="auto"/>
            <w:bottom w:val="none" w:sz="0" w:space="0" w:color="auto"/>
            <w:right w:val="none" w:sz="0" w:space="0" w:color="auto"/>
          </w:divBdr>
        </w:div>
      </w:divsChild>
    </w:div>
    <w:div w:id="1738354261">
      <w:bodyDiv w:val="1"/>
      <w:marLeft w:val="0"/>
      <w:marRight w:val="0"/>
      <w:marTop w:val="0"/>
      <w:marBottom w:val="0"/>
      <w:divBdr>
        <w:top w:val="none" w:sz="0" w:space="0" w:color="auto"/>
        <w:left w:val="none" w:sz="0" w:space="0" w:color="auto"/>
        <w:bottom w:val="none" w:sz="0" w:space="0" w:color="auto"/>
        <w:right w:val="none" w:sz="0" w:space="0" w:color="auto"/>
      </w:divBdr>
    </w:div>
    <w:div w:id="1803961233">
      <w:bodyDiv w:val="1"/>
      <w:marLeft w:val="0"/>
      <w:marRight w:val="0"/>
      <w:marTop w:val="0"/>
      <w:marBottom w:val="0"/>
      <w:divBdr>
        <w:top w:val="none" w:sz="0" w:space="0" w:color="auto"/>
        <w:left w:val="none" w:sz="0" w:space="0" w:color="auto"/>
        <w:bottom w:val="none" w:sz="0" w:space="0" w:color="auto"/>
        <w:right w:val="none" w:sz="0" w:space="0" w:color="auto"/>
      </w:divBdr>
      <w:divsChild>
        <w:div w:id="1810198305">
          <w:marLeft w:val="446"/>
          <w:marRight w:val="0"/>
          <w:marTop w:val="0"/>
          <w:marBottom w:val="0"/>
          <w:divBdr>
            <w:top w:val="none" w:sz="0" w:space="0" w:color="auto"/>
            <w:left w:val="none" w:sz="0" w:space="0" w:color="auto"/>
            <w:bottom w:val="none" w:sz="0" w:space="0" w:color="auto"/>
            <w:right w:val="none" w:sz="0" w:space="0" w:color="auto"/>
          </w:divBdr>
        </w:div>
      </w:divsChild>
    </w:div>
    <w:div w:id="1823892216">
      <w:bodyDiv w:val="1"/>
      <w:marLeft w:val="0"/>
      <w:marRight w:val="0"/>
      <w:marTop w:val="0"/>
      <w:marBottom w:val="0"/>
      <w:divBdr>
        <w:top w:val="none" w:sz="0" w:space="0" w:color="auto"/>
        <w:left w:val="none" w:sz="0" w:space="0" w:color="auto"/>
        <w:bottom w:val="none" w:sz="0" w:space="0" w:color="auto"/>
        <w:right w:val="none" w:sz="0" w:space="0" w:color="auto"/>
      </w:divBdr>
    </w:div>
    <w:div w:id="1963880884">
      <w:bodyDiv w:val="1"/>
      <w:marLeft w:val="0"/>
      <w:marRight w:val="0"/>
      <w:marTop w:val="0"/>
      <w:marBottom w:val="0"/>
      <w:divBdr>
        <w:top w:val="none" w:sz="0" w:space="0" w:color="auto"/>
        <w:left w:val="none" w:sz="0" w:space="0" w:color="auto"/>
        <w:bottom w:val="none" w:sz="0" w:space="0" w:color="auto"/>
        <w:right w:val="none" w:sz="0" w:space="0" w:color="auto"/>
      </w:divBdr>
      <w:divsChild>
        <w:div w:id="1551963781">
          <w:marLeft w:val="446"/>
          <w:marRight w:val="0"/>
          <w:marTop w:val="0"/>
          <w:marBottom w:val="0"/>
          <w:divBdr>
            <w:top w:val="none" w:sz="0" w:space="0" w:color="auto"/>
            <w:left w:val="none" w:sz="0" w:space="0" w:color="auto"/>
            <w:bottom w:val="none" w:sz="0" w:space="0" w:color="auto"/>
            <w:right w:val="none" w:sz="0" w:space="0" w:color="auto"/>
          </w:divBdr>
        </w:div>
      </w:divsChild>
    </w:div>
    <w:div w:id="2083142540">
      <w:bodyDiv w:val="1"/>
      <w:marLeft w:val="0"/>
      <w:marRight w:val="0"/>
      <w:marTop w:val="0"/>
      <w:marBottom w:val="0"/>
      <w:divBdr>
        <w:top w:val="none" w:sz="0" w:space="0" w:color="auto"/>
        <w:left w:val="none" w:sz="0" w:space="0" w:color="auto"/>
        <w:bottom w:val="none" w:sz="0" w:space="0" w:color="auto"/>
        <w:right w:val="none" w:sz="0" w:space="0" w:color="auto"/>
      </w:divBdr>
      <w:divsChild>
        <w:div w:id="71473931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吴思敏</cp:lastModifiedBy>
  <cp:revision>2</cp:revision>
  <dcterms:created xsi:type="dcterms:W3CDTF">2019-08-28T09:10:00Z</dcterms:created>
  <dcterms:modified xsi:type="dcterms:W3CDTF">2019-08-28T09:10:00Z</dcterms:modified>
</cp:coreProperties>
</file>